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DE" w:rsidRDefault="003C2EDE">
      <w:r>
        <w:rPr>
          <w:noProof/>
        </w:rPr>
        <w:drawing>
          <wp:inline distT="0" distB="0" distL="0" distR="0">
            <wp:extent cx="6252062" cy="8715375"/>
            <wp:effectExtent l="19050" t="0" r="0" b="0"/>
            <wp:docPr id="2" name="Рисунок 1" descr="C:\Users\gulis\Downloads\image-10-03-20-02-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s\Downloads\image-10-03-20-02-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062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51FED" w:rsidRDefault="00B51FED" w:rsidP="00B51FED">
      <w:pPr>
        <w:framePr w:wrap="notBeside" w:vAnchor="text" w:hAnchor="page" w:x="802" w:y="1"/>
        <w:jc w:val="center"/>
        <w:rPr>
          <w:sz w:val="0"/>
          <w:szCs w:val="0"/>
        </w:rPr>
      </w:pPr>
    </w:p>
    <w:p w:rsidR="00ED1866" w:rsidRPr="002C5651" w:rsidRDefault="002C5651" w:rsidP="00ED1866">
      <w:pPr>
        <w:pStyle w:val="a3"/>
        <w:spacing w:before="0" w:beforeAutospacing="0" w:after="0" w:afterAutospacing="0"/>
        <w:jc w:val="right"/>
        <w:rPr>
          <w:b/>
        </w:rPr>
      </w:pPr>
      <w:r w:rsidRPr="002C5651">
        <w:rPr>
          <w:b/>
        </w:rPr>
        <w:t>Утверждаю</w:t>
      </w:r>
      <w:r>
        <w:rPr>
          <w:b/>
        </w:rPr>
        <w:t>:</w:t>
      </w:r>
    </w:p>
    <w:p w:rsidR="002C5651" w:rsidRPr="002C5651" w:rsidRDefault="002C5651" w:rsidP="00ED1866">
      <w:pPr>
        <w:pStyle w:val="a3"/>
        <w:spacing w:before="0" w:beforeAutospacing="0" w:after="0" w:afterAutospacing="0"/>
        <w:jc w:val="right"/>
        <w:rPr>
          <w:b/>
        </w:rPr>
      </w:pPr>
      <w:r w:rsidRPr="002C5651">
        <w:rPr>
          <w:b/>
        </w:rPr>
        <w:t>Директор  ГКУ ДО РД «РЦДО ЗОЖ»</w:t>
      </w:r>
    </w:p>
    <w:p w:rsidR="002C5651" w:rsidRPr="002C5651" w:rsidRDefault="002C5651" w:rsidP="00ED1866">
      <w:pPr>
        <w:pStyle w:val="a3"/>
        <w:spacing w:before="0" w:beforeAutospacing="0" w:after="0" w:afterAutospacing="0"/>
        <w:jc w:val="right"/>
        <w:rPr>
          <w:b/>
          <w:sz w:val="16"/>
          <w:szCs w:val="16"/>
        </w:rPr>
      </w:pPr>
    </w:p>
    <w:p w:rsidR="002C5651" w:rsidRPr="002C5651" w:rsidRDefault="002C5651" w:rsidP="00ED1866">
      <w:pPr>
        <w:pStyle w:val="a3"/>
        <w:spacing w:before="0" w:beforeAutospacing="0" w:after="0" w:afterAutospacing="0"/>
        <w:jc w:val="right"/>
        <w:rPr>
          <w:b/>
        </w:rPr>
      </w:pPr>
      <w:proofErr w:type="spellStart"/>
      <w:r w:rsidRPr="002C5651">
        <w:rPr>
          <w:b/>
        </w:rPr>
        <w:t>Гимбатов</w:t>
      </w:r>
      <w:proofErr w:type="spellEnd"/>
      <w:r w:rsidRPr="002C5651">
        <w:rPr>
          <w:b/>
        </w:rPr>
        <w:t xml:space="preserve"> С.С. ______________</w:t>
      </w:r>
    </w:p>
    <w:p w:rsidR="002C5651" w:rsidRPr="002C5651" w:rsidRDefault="002C5651" w:rsidP="00ED1866">
      <w:pPr>
        <w:pStyle w:val="a3"/>
        <w:spacing w:before="0" w:beforeAutospacing="0" w:after="0" w:afterAutospacing="0"/>
        <w:jc w:val="right"/>
        <w:rPr>
          <w:b/>
          <w:sz w:val="16"/>
          <w:szCs w:val="16"/>
        </w:rPr>
      </w:pPr>
    </w:p>
    <w:p w:rsidR="002C5651" w:rsidRPr="002C5651" w:rsidRDefault="002C5651" w:rsidP="00ED1866">
      <w:pPr>
        <w:pStyle w:val="a3"/>
        <w:spacing w:before="0" w:beforeAutospacing="0" w:after="0" w:afterAutospacing="0"/>
        <w:jc w:val="right"/>
        <w:rPr>
          <w:b/>
        </w:rPr>
      </w:pPr>
      <w:r w:rsidRPr="002C5651">
        <w:rPr>
          <w:b/>
        </w:rPr>
        <w:t>«_____»_____________2016г.</w:t>
      </w:r>
    </w:p>
    <w:p w:rsidR="002C5651" w:rsidRPr="002C5651" w:rsidRDefault="002C5651" w:rsidP="00ED1866">
      <w:pPr>
        <w:pStyle w:val="a3"/>
        <w:spacing w:before="0" w:beforeAutospacing="0" w:after="0" w:afterAutospacing="0"/>
        <w:jc w:val="right"/>
      </w:pPr>
    </w:p>
    <w:p w:rsidR="00ED1866" w:rsidRDefault="00ED1866" w:rsidP="00ED18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ED1866" w:rsidRDefault="00ED1866" w:rsidP="00ED186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внутреннем контроле</w:t>
      </w:r>
    </w:p>
    <w:p w:rsidR="00ED1866" w:rsidRDefault="003F3032" w:rsidP="00ED186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Государственного казенного </w:t>
      </w:r>
      <w:r w:rsidR="00ED1866">
        <w:rPr>
          <w:b/>
          <w:bCs/>
        </w:rPr>
        <w:t xml:space="preserve"> образовательного учреждения до</w:t>
      </w:r>
      <w:r>
        <w:rPr>
          <w:b/>
          <w:bCs/>
        </w:rPr>
        <w:t>полнительного образования  Республики Дагестан «Республиканский ц</w:t>
      </w:r>
      <w:r w:rsidR="00ED1866">
        <w:rPr>
          <w:b/>
          <w:bCs/>
        </w:rPr>
        <w:t xml:space="preserve">ентр </w:t>
      </w:r>
      <w:r w:rsidR="006A0714">
        <w:rPr>
          <w:b/>
          <w:bCs/>
        </w:rPr>
        <w:t xml:space="preserve">дополнительного образования </w:t>
      </w:r>
      <w:r>
        <w:rPr>
          <w:b/>
          <w:bCs/>
        </w:rPr>
        <w:t xml:space="preserve">для </w:t>
      </w:r>
      <w:r w:rsidR="006A0714">
        <w:rPr>
          <w:b/>
          <w:bCs/>
        </w:rPr>
        <w:t>детей</w:t>
      </w:r>
      <w:r>
        <w:rPr>
          <w:b/>
          <w:bCs/>
        </w:rPr>
        <w:t>, проживающих в ЗОЖ</w:t>
      </w:r>
      <w:r w:rsidR="00ED1866">
        <w:rPr>
          <w:b/>
          <w:bCs/>
        </w:rPr>
        <w:t xml:space="preserve">» </w:t>
      </w:r>
    </w:p>
    <w:p w:rsidR="00ED1866" w:rsidRDefault="00ED1866" w:rsidP="00ED1866">
      <w:pPr>
        <w:pStyle w:val="a3"/>
        <w:spacing w:before="0" w:beforeAutospacing="0" w:after="0" w:afterAutospacing="0"/>
        <w:jc w:val="center"/>
      </w:pPr>
    </w:p>
    <w:p w:rsidR="00ED1866" w:rsidRDefault="00ED1866" w:rsidP="002C565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2C5651" w:rsidRDefault="002C5651" w:rsidP="002C5651">
      <w:pPr>
        <w:pStyle w:val="a3"/>
        <w:spacing w:before="0" w:beforeAutospacing="0" w:after="0" w:afterAutospacing="0"/>
        <w:ind w:left="360"/>
      </w:pPr>
    </w:p>
    <w:p w:rsidR="00ED1866" w:rsidRDefault="00ED1866" w:rsidP="003F3032">
      <w:pPr>
        <w:pStyle w:val="a3"/>
        <w:spacing w:before="0" w:beforeAutospacing="0" w:after="0" w:afterAutospacing="0"/>
        <w:ind w:firstLine="708"/>
        <w:jc w:val="both"/>
      </w:pPr>
      <w:r>
        <w:t xml:space="preserve">1.1. Настоящее Положение разработано в соответствии с Законом РФ «Об образовании», «Типовым положением об образовательном учреждении дополнительного образования детей», санитарно-эпидемиологических правил и нормативов </w:t>
      </w:r>
      <w:proofErr w:type="spellStart"/>
      <w:r>
        <w:t>САНПиН</w:t>
      </w:r>
      <w:proofErr w:type="spellEnd"/>
      <w:r>
        <w:t xml:space="preserve"> 2.4.4.1251-03, Уставом </w:t>
      </w:r>
      <w:r w:rsidR="003F3032">
        <w:t>ГКУ ДО РД «РЦДО ЗОЖ»,</w:t>
      </w:r>
      <w:r>
        <w:t xml:space="preserve"> локальными актами учреждения и регламентирует содержание и порядок проведения внутреннего контроля администрацией</w:t>
      </w:r>
      <w:r w:rsidR="00EB3273" w:rsidRPr="00EB3273">
        <w:t xml:space="preserve"> </w:t>
      </w:r>
      <w:r w:rsidR="003F3032">
        <w:t xml:space="preserve"> </w:t>
      </w:r>
      <w:r>
        <w:t xml:space="preserve"> </w:t>
      </w:r>
      <w:r w:rsidR="003F3032" w:rsidRPr="003F3032">
        <w:t>ГКУ ДО РД «РЦДО ЗОЖ</w:t>
      </w:r>
      <w:r w:rsidR="003F3032">
        <w:t xml:space="preserve">» </w:t>
      </w:r>
      <w:r>
        <w:t xml:space="preserve">(далее учреждение).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1.2. Внутренний контроль в учреждении - главный источник получения информации о состояния образовательного процесса, основных результатов деятельности образовательного учреждения. </w:t>
      </w:r>
      <w:proofErr w:type="gramStart"/>
      <w:r>
        <w:t xml:space="preserve">Под внутреннем контролем понимается проведение </w:t>
      </w:r>
      <w:r w:rsidR="00316E7F" w:rsidRPr="001B3B77">
        <w:t>Администра</w:t>
      </w:r>
      <w:r w:rsidR="00C20D9B" w:rsidRPr="001B3B77">
        <w:t xml:space="preserve">цией и </w:t>
      </w:r>
      <w:proofErr w:type="spellStart"/>
      <w:r w:rsidR="00C20D9B" w:rsidRPr="001B3B77">
        <w:t>методсоветом</w:t>
      </w:r>
      <w:proofErr w:type="spellEnd"/>
      <w:r>
        <w:t xml:space="preserve"> учреждения проверок, наблюдений, обследований, осуществляемых в порядке руководства и контроля в переделах своей компетенции за соблюдением работниками учреждения действующего законодательства РФ, Республики </w:t>
      </w:r>
      <w:r w:rsidR="00AD5883">
        <w:t>Дагестан</w:t>
      </w:r>
      <w:r>
        <w:t xml:space="preserve">, нормативно-правовых актов (документов)  учреждения в области образования, а также последствий управленческих решений. </w:t>
      </w:r>
      <w:proofErr w:type="gramEnd"/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1.3. Настоящее положение определяет порядок проведения проверки (инспектирования и экспертизы) </w:t>
      </w:r>
      <w:r w:rsidR="00E11FFF">
        <w:t>образовательно-воспитат</w:t>
      </w:r>
      <w:r w:rsidR="009D4EFD">
        <w:t>ельного процесса</w:t>
      </w:r>
      <w:r>
        <w:t xml:space="preserve">, организационные его формы, виды и методы, устанавливает основные правила и перечень вопросов, подлежащих проверке. Основным </w:t>
      </w:r>
      <w:r>
        <w:rPr>
          <w:b/>
          <w:bCs/>
        </w:rPr>
        <w:t>объектом</w:t>
      </w:r>
      <w:r>
        <w:t xml:space="preserve"> внутреннего контроля является педагогическая деятельность. </w:t>
      </w:r>
      <w:proofErr w:type="gramStart"/>
      <w:r>
        <w:t xml:space="preserve">Основным </w:t>
      </w:r>
      <w:r>
        <w:rPr>
          <w:b/>
          <w:bCs/>
        </w:rPr>
        <w:t xml:space="preserve">предметом </w:t>
      </w:r>
      <w:r>
        <w:t>внутреннего</w:t>
      </w:r>
      <w:r>
        <w:rPr>
          <w:b/>
          <w:bCs/>
        </w:rPr>
        <w:t xml:space="preserve"> </w:t>
      </w:r>
      <w:r>
        <w:t>контроля является соответствие результатов их деятельности законодательству Российской Федерации (Трудовой кодекс, Гражданский кодекс, закон об «Образовании» и др.) и иным нормативно-правовым актам (Постановления правительства РФ, а также отраслевые постановления, положения, письма, рекомендации, приказы всех уровней), включая приказы, распоряжения по учреждению и решения административных, методических и педагогических советов (о приоритетах учреждения, о реализации образовательных программ, инновационных проектов, учебных</w:t>
      </w:r>
      <w:proofErr w:type="gramEnd"/>
      <w:r>
        <w:t xml:space="preserve"> планов, планов культурно-массовой работы и др.). </w:t>
      </w:r>
    </w:p>
    <w:p w:rsidR="00ED1866" w:rsidRPr="001B3B77" w:rsidRDefault="00ED1866" w:rsidP="00EB3273">
      <w:pPr>
        <w:pStyle w:val="a3"/>
        <w:spacing w:before="0" w:beforeAutospacing="0" w:after="0" w:afterAutospacing="0"/>
        <w:ind w:firstLine="720"/>
        <w:jc w:val="both"/>
      </w:pPr>
      <w:r w:rsidRPr="001B3B77">
        <w:t>1.4</w:t>
      </w:r>
      <w:r w:rsidRPr="001B3B77">
        <w:rPr>
          <w:b/>
        </w:rPr>
        <w:t>. Внутренний контроль проводится в целях</w:t>
      </w:r>
      <w:r w:rsidRPr="001B3B77"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 w:rsidRPr="001B3B77">
        <w:t>- совершенствования педагогической деятельности работников учреждения;</w:t>
      </w:r>
      <w:r>
        <w:t xml:space="preserve">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повышения профессионального мастерства педагогических работников учреждения; </w:t>
      </w:r>
    </w:p>
    <w:p w:rsidR="00ED1866" w:rsidRDefault="003514F7" w:rsidP="00EB3273">
      <w:pPr>
        <w:pStyle w:val="a3"/>
        <w:spacing w:before="0" w:beforeAutospacing="0" w:after="0" w:afterAutospacing="0"/>
        <w:jc w:val="both"/>
      </w:pPr>
      <w:r>
        <w:t xml:space="preserve">- улучшения качества </w:t>
      </w:r>
      <w:r w:rsidR="00ED1866">
        <w:t xml:space="preserve">образования, получаемого детьми;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совершенствования механизма управления качеством образования.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1.5. </w:t>
      </w:r>
      <w:r>
        <w:rPr>
          <w:b/>
        </w:rPr>
        <w:t>Основными задачами внутреннего контроля является</w:t>
      </w:r>
      <w:r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- осуществление </w:t>
      </w:r>
      <w:proofErr w:type="gramStart"/>
      <w:r>
        <w:t>контроля за</w:t>
      </w:r>
      <w:proofErr w:type="gramEnd"/>
      <w:r>
        <w:t xml:space="preserve"> исполнением законодательства в области образования;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- анализ и экспертная оценка </w:t>
      </w:r>
      <w:proofErr w:type="gramStart"/>
      <w:r>
        <w:t>эффективности результатов деятельности педагогических работников учреждения</w:t>
      </w:r>
      <w:proofErr w:type="gramEnd"/>
      <w:r>
        <w:t xml:space="preserve">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- изучение результатов педагогической деятельности,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оказание методической помощи педагогическим работникам в процессе контроля;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анализ результатов реализации приказов и распоряжений по учреждению;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lastRenderedPageBreak/>
        <w:t xml:space="preserve">- инструктирование должностных лиц по вопросам применения действующих в образовании норм и правил.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1.6. Должностные лица учреждения, осуществляющие внутренний контроль, руководствуются действующим законодательством РФ, Республики </w:t>
      </w:r>
      <w:r w:rsidR="00AD5883">
        <w:t>Дагестан</w:t>
      </w:r>
      <w:r>
        <w:t xml:space="preserve"> и локальными актами учреждения, в том числе приказами о проведении проверок в рамках внутреннего контроля.  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1.7. Внутренний контроль осуществляется </w:t>
      </w:r>
      <w:r w:rsidR="00767B8C">
        <w:t xml:space="preserve">Администрацией и членами </w:t>
      </w:r>
      <w:proofErr w:type="spellStart"/>
      <w:r w:rsidR="00767B8C">
        <w:t>методсовета</w:t>
      </w:r>
      <w:proofErr w:type="spellEnd"/>
      <w:r w:rsidR="00767B8C">
        <w:t xml:space="preserve"> учреждения с</w:t>
      </w:r>
      <w:r>
        <w:t xml:space="preserve"> привлечением </w:t>
      </w:r>
      <w:r w:rsidRPr="00F50778">
        <w:rPr>
          <w:u w:val="single"/>
        </w:rPr>
        <w:t xml:space="preserve">других специалистов в рамках полномочий, определенных приказом руководителя </w:t>
      </w:r>
      <w:r>
        <w:t xml:space="preserve">и согласно утвержденному плану проверок с использованием методов документального контроля, обследования, наблюдения за организацией образовательного процесса, экспертизы, анкетирования, опроса участников образовательного процесса и т.д.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1.8. Внутренний контроль проводится в виде плановых или оперативных проверок. </w:t>
      </w:r>
      <w:r w:rsidRPr="001B3B77">
        <w:t xml:space="preserve">Плановые проверки осуществляются в соответствии с утвержденным планом-графиком, и с определенной периодичностью. Информация о проведение плановых проверок доводится до членов педагогического коллектива перед началом учебного года. </w:t>
      </w:r>
      <w:r>
        <w:t>Оперативные проверки осуществляются в целях установления фактов и проверки сведений о нарушениях, указанных в обращении обучающихся и их родителей и</w:t>
      </w:r>
      <w:r w:rsidR="0056069D">
        <w:t>ли</w:t>
      </w:r>
      <w:r>
        <w:t xml:space="preserve"> руководителей тех общеобразовательных учреждений, на базе которых реализуются образовательные программы дополнительного образования детей. Оперативные проверки осуществляются также в целях урегулирования конфликтных ситуаций между участниками образовательного процесса и фактов, сведений о нарушениях педагогическими работниками трудовой дисциплины.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1.9. </w:t>
      </w:r>
      <w:r>
        <w:rPr>
          <w:b/>
        </w:rPr>
        <w:t>Виды внутреннего контроля</w:t>
      </w:r>
      <w:r>
        <w:t xml:space="preserve">, осуществляемого руководителями учреждения: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</w:t>
      </w:r>
      <w:proofErr w:type="gramStart"/>
      <w:r>
        <w:rPr>
          <w:b/>
        </w:rPr>
        <w:t>предварительный</w:t>
      </w:r>
      <w:proofErr w:type="gramEnd"/>
      <w:r>
        <w:t xml:space="preserve"> - предварительное знакомство с деятельностью педагогических работников учреждения;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</w:t>
      </w:r>
      <w:proofErr w:type="gramStart"/>
      <w:r>
        <w:rPr>
          <w:b/>
        </w:rPr>
        <w:t>текущий</w:t>
      </w:r>
      <w:proofErr w:type="gramEnd"/>
      <w:r>
        <w:t xml:space="preserve"> - непосредственное наблюдение за образовательным процессом;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/>
        </w:rPr>
        <w:t>итоговый</w:t>
      </w:r>
      <w:r>
        <w:t xml:space="preserve"> - изучение результатов </w:t>
      </w:r>
      <w:r w:rsidR="0056069D">
        <w:t>образовательно-воспитательного процесса</w:t>
      </w:r>
      <w:r>
        <w:t xml:space="preserve">, за полугодие, учебный год.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1.10. </w:t>
      </w:r>
      <w:r>
        <w:rPr>
          <w:b/>
        </w:rPr>
        <w:t>Типы внутреннего контроля</w:t>
      </w:r>
      <w:r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- персональный;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- тематический;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- комплексный. </w:t>
      </w:r>
    </w:p>
    <w:p w:rsidR="00ED1866" w:rsidRPr="001B3B77" w:rsidRDefault="00ED1866" w:rsidP="003F3032">
      <w:pPr>
        <w:pStyle w:val="a3"/>
        <w:spacing w:before="0" w:beforeAutospacing="0" w:after="0" w:afterAutospacing="0"/>
        <w:ind w:firstLine="720"/>
        <w:jc w:val="both"/>
      </w:pPr>
      <w:r>
        <w:t xml:space="preserve">1.11. </w:t>
      </w:r>
      <w:r>
        <w:rPr>
          <w:b/>
        </w:rPr>
        <w:t>Порядок и правила проведения внутреннего контроля</w:t>
      </w:r>
      <w:r>
        <w:t xml:space="preserve">: </w:t>
      </w:r>
    </w:p>
    <w:p w:rsidR="00ED1866" w:rsidRPr="001B3B77" w:rsidRDefault="00ED1866" w:rsidP="00EB3273">
      <w:pPr>
        <w:pStyle w:val="a3"/>
        <w:spacing w:before="0" w:beforeAutospacing="0" w:after="0" w:afterAutospacing="0"/>
        <w:jc w:val="both"/>
      </w:pPr>
      <w:r>
        <w:t xml:space="preserve">-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направленностям деятельности учреждения в целом, по отдельным образовательным программам в целом или педагогического работника в частности;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экспертные опросы и анкетирование </w:t>
      </w:r>
      <w:proofErr w:type="gramStart"/>
      <w:r>
        <w:t>обучающихся</w:t>
      </w:r>
      <w:proofErr w:type="gramEnd"/>
      <w:r>
        <w:t xml:space="preserve"> проводятся только в том случае, если в этом есть необходимость;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при обнаружении в ходе внутреннего контроля нарушений законодательства Российской Федерации в области образования, Устава учреждения, Правил внутреннего трудового распорядка о них сообщается директору учреждения; </w:t>
      </w:r>
    </w:p>
    <w:p w:rsidR="00ED1866" w:rsidRPr="001B3B77" w:rsidRDefault="00ED1866" w:rsidP="00EB3273">
      <w:pPr>
        <w:pStyle w:val="a3"/>
        <w:spacing w:before="0" w:beforeAutospacing="0" w:after="0" w:afterAutospacing="0"/>
        <w:jc w:val="both"/>
      </w:pPr>
      <w:r>
        <w:t xml:space="preserve">- при проведении планового контроля не требуется дополнительного предупреждения педагогических работников, если в месячном плане указаны сроки контроля. В экстренных случаях директор и его заместители, а также должностные лица, уполномоченные </w:t>
      </w:r>
      <w:r w:rsidRPr="001B3B77">
        <w:t xml:space="preserve">распоряжением (приказом) директора учреждения, могут посещать учебные занятия без предварительного предупреждения; </w:t>
      </w:r>
    </w:p>
    <w:p w:rsidR="00ED1866" w:rsidRPr="001B3B77" w:rsidRDefault="00ED1866" w:rsidP="00EB3273">
      <w:pPr>
        <w:pStyle w:val="a3"/>
        <w:spacing w:before="0" w:beforeAutospacing="0" w:after="0" w:afterAutospacing="0"/>
        <w:jc w:val="both"/>
      </w:pPr>
      <w:r w:rsidRPr="001B3B77">
        <w:t xml:space="preserve">- при проведении оперативных проверок педагогический работник предупреждается не менее чем за 1 день до посещения учебного занятия (оперативные проверки проводятся в случаях указанных в п. 1.8.). 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1.12. </w:t>
      </w:r>
      <w:r>
        <w:rPr>
          <w:b/>
          <w:u w:val="single"/>
        </w:rPr>
        <w:t>Основанием для проведения внутреннего контроля является</w:t>
      </w:r>
      <w:r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- заявление педагогического работника на аттестацию;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- план проведения проверок;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- задание руководства органа управления образования;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lastRenderedPageBreak/>
        <w:t xml:space="preserve"> - обращения физических и юридических лиц по поводу нарушения в области образования, допущенного педагогическим работником (оперативное инспектирование). 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>1.13. Директор учреждения и (или) по его поруч</w:t>
      </w:r>
      <w:r w:rsidR="003F3032">
        <w:t>ению заместители директора</w:t>
      </w:r>
      <w:r w:rsidR="005265ED">
        <w:t xml:space="preserve">, </w:t>
      </w:r>
      <w:r>
        <w:t xml:space="preserve">или привлеченные руководителем </w:t>
      </w:r>
      <w:r w:rsidRPr="005265ED">
        <w:rPr>
          <w:u w:val="single"/>
        </w:rPr>
        <w:t>эксперты</w:t>
      </w:r>
      <w:r>
        <w:t xml:space="preserve"> осуществляют контроль по </w:t>
      </w:r>
      <w:r>
        <w:rPr>
          <w:b/>
          <w:bCs/>
        </w:rPr>
        <w:t>вопросам</w:t>
      </w:r>
      <w:r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соблюдения законодательства РФ в области образования;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осуществления  государственной политики в области образования;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соблюдения Устава, Правил внутреннего трудового распорядка и иных локальных актов учреждения;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состояния учебной документации (ведения журнала учета групповых занятий, планирования учебной и воспитательной работы, документы медицинского контроля, документов диагностики успешности обучающихся (тестирование, опросы, анкеты), списки групп обучающихся, положения, протоколы соревнований и др.);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списочного состава учебных групп;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использования методического обеспечения в образовательном процессе;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реализации утвержденных образовательных программ и учебных планов, соблюдения утвержденных учебных графиков учебного расписания;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proofErr w:type="gramStart"/>
      <w:r>
        <w:t>- соблюдения порядка проведения аттестации обучающихся и текущего контроля успеваемости;</w:t>
      </w:r>
      <w:r>
        <w:br/>
        <w:t xml:space="preserve">- по другим вопросам в рамках компетенции директора учреждения. </w:t>
      </w:r>
      <w:proofErr w:type="gramEnd"/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1.14. При оценке деятельности педагогического работника в ходе внутреннего контроля учитывается: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выполнение учебного плана и плана воспитательной работы в полном объеме (прохождение программного материала, проведение диагностических процедур, обеспечение обучающихся соревновательной, судейской и инструкторской практикой, проведение </w:t>
      </w:r>
      <w:proofErr w:type="spellStart"/>
      <w:r>
        <w:t>культурно-досуговых</w:t>
      </w:r>
      <w:proofErr w:type="spellEnd"/>
      <w:r>
        <w:t xml:space="preserve">  мероприятий и др.);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сохранность обучающихся с момента комплектования учебной группы;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уровень сформированных у обучающихся </w:t>
      </w:r>
      <w:proofErr w:type="spellStart"/>
      <w:r>
        <w:t>надпредметных</w:t>
      </w:r>
      <w:proofErr w:type="spellEnd"/>
      <w:r>
        <w:t xml:space="preserve"> (социальных) умений, предметных навыков и их физическая подготовленность;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степень самостоятельности </w:t>
      </w:r>
      <w:proofErr w:type="gramStart"/>
      <w:r>
        <w:t>обучающихся</w:t>
      </w:r>
      <w:proofErr w:type="gramEnd"/>
      <w:r>
        <w:t xml:space="preserve">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дифференцированный подход к </w:t>
      </w:r>
      <w:proofErr w:type="gramStart"/>
      <w:r>
        <w:t>обучающимся</w:t>
      </w:r>
      <w:proofErr w:type="gramEnd"/>
      <w:r>
        <w:t xml:space="preserve"> в процессе обучения;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наличие и уровень групповой деятельности </w:t>
      </w:r>
      <w:proofErr w:type="gramStart"/>
      <w:r>
        <w:t>обучающихся</w:t>
      </w:r>
      <w:proofErr w:type="gramEnd"/>
      <w:r>
        <w:t xml:space="preserve"> в образовательном процессе;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совместная деятельность педагога и обучающегося;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наличие положительного эмоционального микроклимата;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умение подбирать учебный материал и способы работы с ним;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способность к анализу педагогических ситуаций, рефлексии, самостоятельному </w:t>
      </w:r>
      <w:proofErr w:type="gramStart"/>
      <w:r>
        <w:t>контролю за</w:t>
      </w:r>
      <w:proofErr w:type="gramEnd"/>
      <w:r>
        <w:t xml:space="preserve"> результатами педагогической деятельности;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умение корректировать свою деятельность;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умение обобщать свой опыт;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способность к самообразованию. 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1.15. Результаты внутреннего контроля оформляются в виде аналитической справки, справки о результатах внутреннего контроля, доклада о состоянии дел по проверяемому вопросу или иной формы, установленной в учреждении. </w:t>
      </w:r>
    </w:p>
    <w:p w:rsidR="00ED1866" w:rsidRPr="001B3B77" w:rsidRDefault="00ED1866" w:rsidP="00EB3273">
      <w:pPr>
        <w:pStyle w:val="a3"/>
        <w:spacing w:before="0" w:beforeAutospacing="0" w:after="0" w:afterAutospacing="0"/>
        <w:jc w:val="both"/>
      </w:pPr>
      <w:r>
        <w:t xml:space="preserve">Итоговый материал должен содержать констатацию фактов, выводы и, при необходимости, предложения. </w:t>
      </w:r>
      <w:r w:rsidRPr="001B3B77">
        <w:t xml:space="preserve">Информация о результатах доводится до работников учреждения в течение семи дней с момента завершения проверки. </w:t>
      </w:r>
    </w:p>
    <w:p w:rsidR="00ED1866" w:rsidRPr="001B3B77" w:rsidRDefault="00ED1866" w:rsidP="003F3032">
      <w:pPr>
        <w:pStyle w:val="a3"/>
        <w:spacing w:before="0" w:beforeAutospacing="0" w:after="0" w:afterAutospacing="0"/>
        <w:ind w:firstLine="708"/>
        <w:jc w:val="both"/>
      </w:pPr>
      <w:r w:rsidRPr="001B3B77">
        <w:t xml:space="preserve">Все должностные лица после ознакомления с результатами проверки должны поставить подпись под итоговым материалом проверки. При этом они могут сделать запись о несогласии с результатами инспектирования в целом или по отдельным фактам и выводам и обратиться в конфликтную комиссию профкома учреждения или вышестоящие органы управления образования. </w:t>
      </w:r>
    </w:p>
    <w:p w:rsidR="00ED1866" w:rsidRPr="001B3B77" w:rsidRDefault="00ED1866" w:rsidP="003F3032">
      <w:pPr>
        <w:pStyle w:val="a3"/>
        <w:spacing w:before="0" w:beforeAutospacing="0" w:after="0" w:afterAutospacing="0"/>
        <w:ind w:firstLine="708"/>
        <w:jc w:val="both"/>
      </w:pPr>
      <w:r w:rsidRPr="001B3B77">
        <w:t xml:space="preserve">По итогам внутреннего контроля в зависимости от его формы, целей и задач, а также с учетом реального положения дел проводятся заседания педагогического или методического советов, производственные совещания, рабочие совещания с педагогическим составом. 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  <w:rPr>
          <w:b/>
        </w:rPr>
      </w:pPr>
      <w:r w:rsidRPr="001B3B77">
        <w:t xml:space="preserve">Сделанные замечания и предложения фиксируются в документации согласно номенклатуре дел учреждения. Результаты внутреннего контроля могут учитываться при </w:t>
      </w:r>
      <w:r w:rsidRPr="001B3B77">
        <w:lastRenderedPageBreak/>
        <w:t>проведении аттестации педагогических работников, но не являются основанием для заключения экспертной группы.</w:t>
      </w:r>
      <w:r w:rsidRPr="001B3B77">
        <w:br/>
        <w:t xml:space="preserve">               1.16. </w:t>
      </w:r>
      <w:r w:rsidRPr="001B3B77">
        <w:rPr>
          <w:b/>
        </w:rPr>
        <w:t>Директор учреждения по результатам проверки принимает следующие</w:t>
      </w:r>
      <w:r>
        <w:rPr>
          <w:b/>
        </w:rPr>
        <w:t xml:space="preserve"> решения: </w:t>
      </w:r>
    </w:p>
    <w:p w:rsidR="00ED1866" w:rsidRDefault="00ED1866" w:rsidP="00EB3273">
      <w:pPr>
        <w:pStyle w:val="a3"/>
        <w:spacing w:before="0" w:beforeAutospacing="0" w:after="0" w:afterAutospacing="0"/>
        <w:ind w:left="900"/>
        <w:jc w:val="both"/>
      </w:pPr>
      <w:r>
        <w:t xml:space="preserve"> - об издании соответствующего приказа; </w:t>
      </w:r>
    </w:p>
    <w:p w:rsidR="00ED1866" w:rsidRDefault="00ED1866" w:rsidP="00EB3273">
      <w:pPr>
        <w:pStyle w:val="a3"/>
        <w:spacing w:before="0" w:beforeAutospacing="0" w:after="0" w:afterAutospacing="0"/>
        <w:ind w:left="900"/>
        <w:jc w:val="both"/>
      </w:pPr>
      <w:r>
        <w:t xml:space="preserve"> - об обсуждении итоговых материалов внутреннего контроля; </w:t>
      </w:r>
    </w:p>
    <w:p w:rsidR="00ED1866" w:rsidRDefault="00ED1866" w:rsidP="00EB3273">
      <w:pPr>
        <w:pStyle w:val="a3"/>
        <w:spacing w:before="0" w:beforeAutospacing="0" w:after="0" w:afterAutospacing="0"/>
        <w:ind w:left="900"/>
        <w:jc w:val="both"/>
      </w:pPr>
      <w:r>
        <w:t xml:space="preserve"> - о проведении повторного инспектирования с привлечением специалистов (экспертов); </w:t>
      </w:r>
    </w:p>
    <w:p w:rsidR="00ED1866" w:rsidRDefault="00ED1866" w:rsidP="00EB3273">
      <w:pPr>
        <w:pStyle w:val="a3"/>
        <w:spacing w:before="0" w:beforeAutospacing="0" w:after="0" w:afterAutospacing="0"/>
        <w:ind w:left="900"/>
        <w:jc w:val="both"/>
      </w:pPr>
      <w:r>
        <w:t xml:space="preserve"> - о привлечении к дисциплинарной ответственности должностных лиц; </w:t>
      </w:r>
    </w:p>
    <w:p w:rsidR="00ED1866" w:rsidRDefault="00ED1866" w:rsidP="00EB3273">
      <w:pPr>
        <w:pStyle w:val="a3"/>
        <w:spacing w:before="0" w:beforeAutospacing="0" w:after="0" w:afterAutospacing="0"/>
        <w:ind w:left="900"/>
        <w:jc w:val="both"/>
      </w:pPr>
      <w:r>
        <w:t xml:space="preserve"> - о поощрении работников; </w:t>
      </w:r>
    </w:p>
    <w:p w:rsidR="00ED1866" w:rsidRDefault="00ED1866" w:rsidP="00EB3273">
      <w:pPr>
        <w:pStyle w:val="a3"/>
        <w:spacing w:before="0" w:beforeAutospacing="0" w:after="0" w:afterAutospacing="0"/>
        <w:ind w:left="900"/>
        <w:jc w:val="both"/>
      </w:pPr>
      <w:r>
        <w:t xml:space="preserve"> - иные решения в пределах своей компетенции. 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1.17. О результатах проверки сведений, изложенных в обращении обучающихся и их родителей, а так же в обращениях и запросах руководителей государственных и муниципальных учреждений и организаций, сообщается им в установленном порядке в установленные сроки.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ED1866" w:rsidRDefault="00ED1866" w:rsidP="002C565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II. Персональный  контроль.</w:t>
      </w:r>
    </w:p>
    <w:p w:rsidR="002C5651" w:rsidRDefault="002C5651" w:rsidP="00EB3273">
      <w:pPr>
        <w:pStyle w:val="a3"/>
        <w:spacing w:before="0" w:beforeAutospacing="0" w:after="0" w:afterAutospacing="0"/>
        <w:jc w:val="both"/>
      </w:pP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2.1. Персональный контроль предполагает изучение и анализ деятельности отдельного педагогического работника. 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2.2. </w:t>
      </w:r>
      <w:r>
        <w:rPr>
          <w:b/>
        </w:rPr>
        <w:t>В ходе персонального кон</w:t>
      </w:r>
      <w:r w:rsidR="005C54EB">
        <w:rPr>
          <w:b/>
        </w:rPr>
        <w:t>троля директор и его заместитель</w:t>
      </w:r>
      <w:r>
        <w:rPr>
          <w:b/>
        </w:rPr>
        <w:t xml:space="preserve"> изучают</w:t>
      </w:r>
      <w:r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уровень знаний педагогического работника в области современных достижений психологической и педагогической науки, профессиональное мастерство педагогического работника;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уровень овладения педагогическим работником технологиями обучения, наиболее эффективными формами, методами и приемами обучения;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результаты работы педагогического работника и пути их достижения;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>- способы повышения профессиональной квалификации и самообразования педагогического работника.</w:t>
      </w:r>
    </w:p>
    <w:p w:rsidR="00ED1866" w:rsidRDefault="00ED1866" w:rsidP="00EB3273">
      <w:pPr>
        <w:pStyle w:val="a3"/>
        <w:spacing w:before="0" w:beforeAutospacing="0" w:after="0" w:afterAutospacing="0"/>
        <w:ind w:firstLine="900"/>
        <w:jc w:val="both"/>
      </w:pPr>
      <w:r>
        <w:t xml:space="preserve">2.3. При осуществлении персонального контроля директор и его заместители имеют право: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знакомиться с функциональными обязанностями педагогического работника, с образовательными программами, которые он реализует, с его учебной документацией: тематическим планированием, журналами учета групповых занятий, протоколами диагностических процедур, планами воспитательной работы и мероприятий, в которых участвуют обучающиеся, отчетными и аналитическими материалами педагогического работника;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изучать практическую деятельность педагогических работников учреждения через посещение и анализ учебных занятий, мероприятий, в которых участвуют обучающиеся учреждения;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proofErr w:type="gramStart"/>
      <w:r>
        <w:t xml:space="preserve">- 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 </w:t>
      </w:r>
      <w:proofErr w:type="gramEnd"/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>- проводить мониторинг образовательного процесса с последующим анализом полученной информации;</w:t>
      </w:r>
      <w:r>
        <w:br/>
        <w:t xml:space="preserve">- проводить экспертизу педагогической деятельности;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делать выводы, подготавливать и принимать управленческие решения (в соответствии со статусом должностного лица).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2.4. </w:t>
      </w:r>
      <w:r>
        <w:rPr>
          <w:b/>
        </w:rPr>
        <w:t>Проверяемый педагогический работник имеет право</w:t>
      </w:r>
      <w:r>
        <w:t xml:space="preserve">: </w:t>
      </w:r>
    </w:p>
    <w:p w:rsidR="00ED1866" w:rsidRPr="00E65844" w:rsidRDefault="00ED1866" w:rsidP="00EB3273">
      <w:pPr>
        <w:pStyle w:val="a3"/>
        <w:spacing w:before="0" w:beforeAutospacing="0" w:after="0" w:afterAutospacing="0"/>
        <w:jc w:val="both"/>
        <w:rPr>
          <w:u w:val="single"/>
        </w:rPr>
      </w:pPr>
      <w:r>
        <w:t xml:space="preserve">- </w:t>
      </w:r>
      <w:r w:rsidRPr="001B3B77">
        <w:t xml:space="preserve">знать сроки контроля и критерии оценки его деятельности;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знать цель, содержание, виды, формы и методы контроля;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своевременно знакомиться с выводами и рекомендациями администрации;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обратиться в конфликтную комиссию профкома учреждения или вышестоящие органы управления образованием при несогласии с результатами контроля. </w:t>
      </w:r>
    </w:p>
    <w:p w:rsidR="00ED1866" w:rsidRDefault="00ED1866" w:rsidP="00EB3273">
      <w:pPr>
        <w:pStyle w:val="a3"/>
        <w:spacing w:before="0" w:beforeAutospacing="0" w:after="0" w:afterAutospacing="0"/>
        <w:ind w:firstLine="720"/>
        <w:jc w:val="both"/>
      </w:pPr>
      <w:r>
        <w:t xml:space="preserve">2.5. По результатам персонального контроля деятельности педагогического работника оформляется справка. </w:t>
      </w:r>
    </w:p>
    <w:p w:rsidR="002C5651" w:rsidRDefault="00ED1866" w:rsidP="00EB3273">
      <w:pPr>
        <w:pStyle w:val="a3"/>
        <w:spacing w:before="0" w:beforeAutospacing="0" w:after="0" w:afterAutospacing="0"/>
        <w:jc w:val="both"/>
        <w:rPr>
          <w:b/>
          <w:bCs/>
        </w:rPr>
      </w:pPr>
      <w:r>
        <w:lastRenderedPageBreak/>
        <w:br/>
      </w:r>
    </w:p>
    <w:p w:rsidR="00ED1866" w:rsidRDefault="00ED1866" w:rsidP="002C565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Тематический контроль.</w:t>
      </w:r>
    </w:p>
    <w:p w:rsidR="002C5651" w:rsidRDefault="002C5651" w:rsidP="002C5651">
      <w:pPr>
        <w:pStyle w:val="a3"/>
        <w:spacing w:before="0" w:beforeAutospacing="0" w:after="0" w:afterAutospacing="0"/>
        <w:ind w:left="1080"/>
      </w:pP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>3.1. Тематический контроль проводится по отдельным проблемам деятельности учреждения.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3.2. </w:t>
      </w:r>
      <w:r>
        <w:rPr>
          <w:b/>
        </w:rPr>
        <w:t xml:space="preserve">Содержание тематического контроля может включать </w:t>
      </w:r>
      <w:r>
        <w:rPr>
          <w:b/>
          <w:bCs/>
        </w:rPr>
        <w:t>вопросы</w:t>
      </w:r>
      <w:r>
        <w:t xml:space="preserve">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индивидуализации, дифференциации, коррекции обучения;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устранения перегрузки </w:t>
      </w:r>
      <w:proofErr w:type="gramStart"/>
      <w:r>
        <w:t>обучающихся</w:t>
      </w:r>
      <w:proofErr w:type="gramEnd"/>
      <w:r>
        <w:t xml:space="preserve">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proofErr w:type="gramStart"/>
      <w:r>
        <w:t xml:space="preserve">- сохранения численного, списочного состава обучающихся в учебных группах учреждения; </w:t>
      </w:r>
      <w:proofErr w:type="gramEnd"/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уровня </w:t>
      </w:r>
      <w:proofErr w:type="spellStart"/>
      <w:r>
        <w:t>сформированности</w:t>
      </w:r>
      <w:proofErr w:type="spellEnd"/>
      <w:r>
        <w:t xml:space="preserve"> предметных и социальных умений и навыков;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активизации познавательной и социальной деятельности </w:t>
      </w:r>
      <w:proofErr w:type="gramStart"/>
      <w:r>
        <w:t>обучающихся</w:t>
      </w:r>
      <w:proofErr w:type="gramEnd"/>
      <w:r>
        <w:t xml:space="preserve">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соблюдение санитарно-эпидемиологических норм и правил, норм техники безопасности в организации образовательного процесса (режимы занятий, учебное расписание, температурные режимы и нормы освещения помещений, меры безопасности на учебных занятиях и  др.);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другие вопросы, связанные с решением задач государственной политики в области дополнительного образования.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3.3. Тематический контроль направлен не только на изучение фактического состояния дел по конкретному вопросу, но и на внедрение в существующую практику современных технологий обучения и воспитания.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>3.4. Темы контроля определяются в соответствии с Программой развития учреждения, задачами на текущий учебный год, основными тенденциями развития образования в городе, регионе, стране.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3.5. Члены педагогического коллектива должны быть ознакомлены с темами, сроками, целями, формами и методами контроля в соответствии с планом работы учреждения.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3.6. В ходе тематического контроля: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r>
        <w:t xml:space="preserve">- могут проводиться тематические исследования (анкетирование, тестирование); </w:t>
      </w:r>
    </w:p>
    <w:p w:rsidR="00ED1866" w:rsidRDefault="00ED1866" w:rsidP="00EB3273">
      <w:pPr>
        <w:pStyle w:val="a3"/>
        <w:spacing w:before="0" w:beforeAutospacing="0" w:after="0" w:afterAutospacing="0"/>
        <w:jc w:val="both"/>
      </w:pPr>
      <w:proofErr w:type="gramStart"/>
      <w:r>
        <w:t xml:space="preserve">- осуществляется анализ практической деятельности педагогического работника, посещение учебных занятий и мероприятий, проводимых им для обучающихся, анализ документации учреждения и педагогического работника. </w:t>
      </w:r>
      <w:proofErr w:type="gramEnd"/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3.7. Результаты тематического контроля оформляются в виде заключения или справки.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>3.8.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советов.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3.10. Результаты тематического контроля нескольких педагогических работников могут быть оформлены одним документом. </w:t>
      </w:r>
    </w:p>
    <w:p w:rsidR="00ED1866" w:rsidRDefault="00ED1866" w:rsidP="002C565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br/>
      </w:r>
      <w:r>
        <w:rPr>
          <w:b/>
          <w:bCs/>
        </w:rPr>
        <w:t>ΙV. Комплексный контроль.</w:t>
      </w:r>
    </w:p>
    <w:p w:rsidR="002C5651" w:rsidRDefault="002C5651" w:rsidP="002C5651">
      <w:pPr>
        <w:pStyle w:val="a3"/>
        <w:spacing w:before="0" w:beforeAutospacing="0" w:after="0" w:afterAutospacing="0"/>
        <w:jc w:val="center"/>
      </w:pP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4.1. </w:t>
      </w:r>
      <w:r>
        <w:rPr>
          <w:b/>
        </w:rPr>
        <w:t>Комплексный контроль проводится с целью получения полной информации о состоянии образовательного процесса в учреждении в целом или по конкретной проблеме</w:t>
      </w:r>
      <w:r>
        <w:t xml:space="preserve">. </w:t>
      </w:r>
    </w:p>
    <w:p w:rsidR="00ED1866" w:rsidRPr="001B3B77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4.2. </w:t>
      </w:r>
      <w:r w:rsidRPr="001B3B77">
        <w:t>Для проведения комплексного контроля создается группа, состоящая из членов администрации учр</w:t>
      </w:r>
      <w:r w:rsidR="003C6BF9" w:rsidRPr="001B3B77">
        <w:t>еждения, педагогов</w:t>
      </w:r>
      <w:r w:rsidRPr="001B3B77">
        <w:t xml:space="preserve">, эффективно работающих педагогических работников под руководством одного из членов администрации. Для работы в составе данной группы администрация может привлекать лучших специалистов других образовательных учреждений и организаций (районного и городского Управления образованием), специалистов высших профессиональных образовательных учреждений.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lastRenderedPageBreak/>
        <w:t xml:space="preserve">5.3. Члены группы определяют цели, задачи проверки; разрабатывают план проверки и распределяют обязанности между собой.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5.4. Перед каждым проверяющим ставится конкретная задача, устанавливаются сроки, формы обобщения итогов комплексной проверки.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5.5. Члены педагогического коллектива знакомятся с целями, задачами, планом проведения комплексной проверки в соответствии с планом работы учреждения, но не менее чем за месяц до её начала.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>5.6. По результатам комплексной проверки готовится справка, на основании которой руководителем учреждения издается приказ (</w:t>
      </w:r>
      <w:proofErr w:type="gramStart"/>
      <w:r>
        <w:t>контроль</w:t>
      </w:r>
      <w:proofErr w:type="gramEnd"/>
      <w:r>
        <w:t xml:space="preserve"> за исполнением которого возлагается на одного из членов администрации) и проводится заседание педагогического совета, совещание при директоре или его заместителях. </w:t>
      </w:r>
    </w:p>
    <w:p w:rsidR="00ED1866" w:rsidRDefault="00ED1866" w:rsidP="00EB3273">
      <w:pPr>
        <w:pStyle w:val="a3"/>
        <w:spacing w:before="0" w:beforeAutospacing="0" w:after="0" w:afterAutospacing="0"/>
        <w:ind w:firstLine="708"/>
        <w:jc w:val="both"/>
      </w:pPr>
      <w:r>
        <w:t xml:space="preserve">5.7. При получении положительных результатов данный приказ снимается с контроля. </w:t>
      </w:r>
    </w:p>
    <w:p w:rsidR="00ED1866" w:rsidRDefault="00ED1866" w:rsidP="00EB3273">
      <w:pPr>
        <w:jc w:val="both"/>
      </w:pPr>
    </w:p>
    <w:p w:rsidR="00E52806" w:rsidRDefault="003C2EDE" w:rsidP="00EB3273">
      <w:pPr>
        <w:jc w:val="both"/>
      </w:pPr>
    </w:p>
    <w:sectPr w:rsidR="00E52806" w:rsidSect="002C565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503"/>
    <w:multiLevelType w:val="hybridMultilevel"/>
    <w:tmpl w:val="619C3BDA"/>
    <w:lvl w:ilvl="0" w:tplc="F65A8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866"/>
    <w:rsid w:val="00067FB0"/>
    <w:rsid w:val="000828A8"/>
    <w:rsid w:val="0010762F"/>
    <w:rsid w:val="00167408"/>
    <w:rsid w:val="0019643A"/>
    <w:rsid w:val="001B3B77"/>
    <w:rsid w:val="001E4DFC"/>
    <w:rsid w:val="00217D62"/>
    <w:rsid w:val="002C5651"/>
    <w:rsid w:val="002E42F0"/>
    <w:rsid w:val="002F7EF7"/>
    <w:rsid w:val="0030468C"/>
    <w:rsid w:val="00316E7F"/>
    <w:rsid w:val="003306EF"/>
    <w:rsid w:val="003514F7"/>
    <w:rsid w:val="003805A9"/>
    <w:rsid w:val="003C2EDE"/>
    <w:rsid w:val="003C6BF9"/>
    <w:rsid w:val="003F3032"/>
    <w:rsid w:val="0043044F"/>
    <w:rsid w:val="004E22F3"/>
    <w:rsid w:val="005265ED"/>
    <w:rsid w:val="0056069D"/>
    <w:rsid w:val="005759AD"/>
    <w:rsid w:val="005C54EB"/>
    <w:rsid w:val="005E35B4"/>
    <w:rsid w:val="00667920"/>
    <w:rsid w:val="006A0714"/>
    <w:rsid w:val="006B1C3A"/>
    <w:rsid w:val="00767B8C"/>
    <w:rsid w:val="00863039"/>
    <w:rsid w:val="008C33F3"/>
    <w:rsid w:val="00933307"/>
    <w:rsid w:val="00961094"/>
    <w:rsid w:val="009912A4"/>
    <w:rsid w:val="009D4EFD"/>
    <w:rsid w:val="00AD5883"/>
    <w:rsid w:val="00B325BB"/>
    <w:rsid w:val="00B51FED"/>
    <w:rsid w:val="00C20D9B"/>
    <w:rsid w:val="00C41147"/>
    <w:rsid w:val="00D00813"/>
    <w:rsid w:val="00D57131"/>
    <w:rsid w:val="00E11FFF"/>
    <w:rsid w:val="00E65844"/>
    <w:rsid w:val="00EB3273"/>
    <w:rsid w:val="00ED1866"/>
    <w:rsid w:val="00F076B6"/>
    <w:rsid w:val="00F50778"/>
    <w:rsid w:val="00F8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D186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1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2020-03-10T09:21:00Z</cp:lastPrinted>
  <dcterms:created xsi:type="dcterms:W3CDTF">2015-11-29T14:44:00Z</dcterms:created>
  <dcterms:modified xsi:type="dcterms:W3CDTF">2020-03-10T11:10:00Z</dcterms:modified>
</cp:coreProperties>
</file>