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A66" w:rsidRDefault="00C36A66" w:rsidP="00D42123">
      <w:pPr>
        <w:shd w:val="clear" w:color="auto" w:fill="FFFFFF"/>
        <w:spacing w:before="100" w:beforeAutospacing="1" w:after="0" w:line="240" w:lineRule="auto"/>
        <w:jc w:val="center"/>
        <w:rPr>
          <w:rFonts w:ascii="Times New Roman" w:eastAsia="Times New Roman" w:hAnsi="Times New Roman" w:cs="Times New Roman"/>
          <w:b/>
          <w:bCs/>
          <w:color w:val="000000"/>
          <w:sz w:val="28"/>
          <w:szCs w:val="28"/>
          <w:lang w:eastAsia="ru-RU"/>
        </w:rPr>
      </w:pPr>
      <w:bookmarkStart w:id="0" w:name="_GoBack"/>
      <w:bookmarkEnd w:id="0"/>
    </w:p>
    <w:p w:rsidR="00BD4FC9" w:rsidRDefault="00BD4FC9" w:rsidP="00C36A66">
      <w:pPr>
        <w:pStyle w:val="a7"/>
        <w:jc w:val="right"/>
        <w:rPr>
          <w:rFonts w:ascii="Times New Roman" w:hAnsi="Times New Roman" w:cs="Times New Roman"/>
          <w:b/>
          <w:sz w:val="28"/>
          <w:szCs w:val="28"/>
          <w:lang w:eastAsia="ru-RU"/>
        </w:rPr>
      </w:pPr>
    </w:p>
    <w:p w:rsidR="00BD4FC9" w:rsidRDefault="00BD4FC9" w:rsidP="00C36A66">
      <w:pPr>
        <w:pStyle w:val="a7"/>
        <w:jc w:val="right"/>
        <w:rPr>
          <w:rFonts w:ascii="Times New Roman" w:hAnsi="Times New Roman" w:cs="Times New Roman"/>
          <w:b/>
          <w:sz w:val="28"/>
          <w:szCs w:val="28"/>
          <w:lang w:eastAsia="ru-RU"/>
        </w:rPr>
      </w:pPr>
      <w:r>
        <w:rPr>
          <w:rFonts w:ascii="Times New Roman" w:hAnsi="Times New Roman" w:cs="Times New Roman"/>
          <w:b/>
          <w:noProof/>
          <w:sz w:val="28"/>
          <w:szCs w:val="28"/>
          <w:lang w:eastAsia="ru-RU"/>
        </w:rPr>
        <w:drawing>
          <wp:inline distT="0" distB="0" distL="0" distR="0">
            <wp:extent cx="7315200" cy="5750169"/>
            <wp:effectExtent l="0" t="781050" r="0" b="764931"/>
            <wp:docPr id="1" name="Рисунок 1" descr="C:\Users\gulis\AppData\Local\Temp\Rar$DI12.412\image-10-03-20-03-23-1.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lis\AppData\Local\Temp\Rar$DI12.412\image-10-03-20-03-23-1.heic"/>
                    <pic:cNvPicPr>
                      <a:picLocks noChangeAspect="1" noChangeArrowheads="1"/>
                    </pic:cNvPicPr>
                  </pic:nvPicPr>
                  <pic:blipFill>
                    <a:blip r:embed="rId5" cstate="print"/>
                    <a:srcRect/>
                    <a:stretch>
                      <a:fillRect/>
                    </a:stretch>
                  </pic:blipFill>
                  <pic:spPr bwMode="auto">
                    <a:xfrm rot="5400000">
                      <a:off x="0" y="0"/>
                      <a:ext cx="7315200" cy="5750169"/>
                    </a:xfrm>
                    <a:prstGeom prst="rect">
                      <a:avLst/>
                    </a:prstGeom>
                    <a:noFill/>
                    <a:ln w="9525">
                      <a:noFill/>
                      <a:miter lim="800000"/>
                      <a:headEnd/>
                      <a:tailEnd/>
                    </a:ln>
                  </pic:spPr>
                </pic:pic>
              </a:graphicData>
            </a:graphic>
          </wp:inline>
        </w:drawing>
      </w:r>
    </w:p>
    <w:p w:rsidR="00BD4FC9" w:rsidRDefault="00BD4FC9" w:rsidP="00C36A66">
      <w:pPr>
        <w:pStyle w:val="a7"/>
        <w:jc w:val="right"/>
        <w:rPr>
          <w:rFonts w:ascii="Times New Roman" w:hAnsi="Times New Roman" w:cs="Times New Roman"/>
          <w:b/>
          <w:sz w:val="28"/>
          <w:szCs w:val="28"/>
          <w:lang w:eastAsia="ru-RU"/>
        </w:rPr>
      </w:pPr>
    </w:p>
    <w:p w:rsidR="00BD4FC9" w:rsidRDefault="00BD4FC9" w:rsidP="00C36A66">
      <w:pPr>
        <w:pStyle w:val="a7"/>
        <w:jc w:val="right"/>
        <w:rPr>
          <w:rFonts w:ascii="Times New Roman" w:hAnsi="Times New Roman" w:cs="Times New Roman"/>
          <w:b/>
          <w:sz w:val="28"/>
          <w:szCs w:val="28"/>
          <w:lang w:eastAsia="ru-RU"/>
        </w:rPr>
      </w:pPr>
    </w:p>
    <w:p w:rsidR="00BD4FC9" w:rsidRDefault="00BD4FC9" w:rsidP="00C36A66">
      <w:pPr>
        <w:pStyle w:val="a7"/>
        <w:jc w:val="right"/>
        <w:rPr>
          <w:rFonts w:ascii="Times New Roman" w:hAnsi="Times New Roman" w:cs="Times New Roman"/>
          <w:b/>
          <w:sz w:val="28"/>
          <w:szCs w:val="28"/>
          <w:lang w:eastAsia="ru-RU"/>
        </w:rPr>
      </w:pPr>
    </w:p>
    <w:p w:rsidR="00BD4FC9" w:rsidRDefault="00BD4FC9" w:rsidP="00C36A66">
      <w:pPr>
        <w:pStyle w:val="a7"/>
        <w:jc w:val="right"/>
        <w:rPr>
          <w:rFonts w:ascii="Times New Roman" w:hAnsi="Times New Roman" w:cs="Times New Roman"/>
          <w:b/>
          <w:sz w:val="28"/>
          <w:szCs w:val="28"/>
          <w:lang w:eastAsia="ru-RU"/>
        </w:rPr>
      </w:pPr>
    </w:p>
    <w:p w:rsidR="00BD4FC9" w:rsidRDefault="00BD4FC9" w:rsidP="00C36A66">
      <w:pPr>
        <w:pStyle w:val="a7"/>
        <w:jc w:val="right"/>
        <w:rPr>
          <w:rFonts w:ascii="Times New Roman" w:hAnsi="Times New Roman" w:cs="Times New Roman"/>
          <w:b/>
          <w:sz w:val="28"/>
          <w:szCs w:val="28"/>
          <w:lang w:eastAsia="ru-RU"/>
        </w:rPr>
      </w:pPr>
    </w:p>
    <w:p w:rsidR="00BD4FC9" w:rsidRDefault="00BD4FC9" w:rsidP="00C36A66">
      <w:pPr>
        <w:pStyle w:val="a7"/>
        <w:jc w:val="right"/>
        <w:rPr>
          <w:rFonts w:ascii="Times New Roman" w:hAnsi="Times New Roman" w:cs="Times New Roman"/>
          <w:b/>
          <w:sz w:val="28"/>
          <w:szCs w:val="28"/>
          <w:lang w:eastAsia="ru-RU"/>
        </w:rPr>
      </w:pPr>
    </w:p>
    <w:p w:rsidR="00BD4FC9" w:rsidRDefault="00BD4FC9" w:rsidP="00C36A66">
      <w:pPr>
        <w:pStyle w:val="a7"/>
        <w:jc w:val="right"/>
        <w:rPr>
          <w:rFonts w:ascii="Times New Roman" w:hAnsi="Times New Roman" w:cs="Times New Roman"/>
          <w:b/>
          <w:sz w:val="28"/>
          <w:szCs w:val="28"/>
          <w:lang w:eastAsia="ru-RU"/>
        </w:rPr>
      </w:pPr>
    </w:p>
    <w:p w:rsidR="00BD4FC9" w:rsidRDefault="00BD4FC9" w:rsidP="00C36A66">
      <w:pPr>
        <w:pStyle w:val="a7"/>
        <w:jc w:val="right"/>
        <w:rPr>
          <w:rFonts w:ascii="Times New Roman" w:hAnsi="Times New Roman" w:cs="Times New Roman"/>
          <w:b/>
          <w:sz w:val="28"/>
          <w:szCs w:val="28"/>
          <w:lang w:eastAsia="ru-RU"/>
        </w:rPr>
      </w:pPr>
    </w:p>
    <w:p w:rsidR="00BD4FC9" w:rsidRDefault="00BD4FC9" w:rsidP="00C36A66">
      <w:pPr>
        <w:pStyle w:val="a7"/>
        <w:jc w:val="right"/>
        <w:rPr>
          <w:rFonts w:ascii="Times New Roman" w:hAnsi="Times New Roman" w:cs="Times New Roman"/>
          <w:b/>
          <w:sz w:val="28"/>
          <w:szCs w:val="28"/>
          <w:lang w:eastAsia="ru-RU"/>
        </w:rPr>
      </w:pPr>
    </w:p>
    <w:p w:rsidR="00BD4FC9" w:rsidRDefault="00BD4FC9" w:rsidP="00C36A66">
      <w:pPr>
        <w:pStyle w:val="a7"/>
        <w:jc w:val="right"/>
        <w:rPr>
          <w:rFonts w:ascii="Times New Roman" w:hAnsi="Times New Roman" w:cs="Times New Roman"/>
          <w:b/>
          <w:sz w:val="28"/>
          <w:szCs w:val="28"/>
          <w:lang w:eastAsia="ru-RU"/>
        </w:rPr>
      </w:pPr>
    </w:p>
    <w:p w:rsidR="00BD4FC9" w:rsidRDefault="00BD4FC9" w:rsidP="00C36A66">
      <w:pPr>
        <w:pStyle w:val="a7"/>
        <w:jc w:val="right"/>
        <w:rPr>
          <w:rFonts w:ascii="Times New Roman" w:hAnsi="Times New Roman" w:cs="Times New Roman"/>
          <w:b/>
          <w:sz w:val="28"/>
          <w:szCs w:val="28"/>
          <w:lang w:eastAsia="ru-RU"/>
        </w:rPr>
      </w:pPr>
    </w:p>
    <w:p w:rsidR="00BD4FC9" w:rsidRDefault="00BD4FC9" w:rsidP="00C36A66">
      <w:pPr>
        <w:pStyle w:val="a7"/>
        <w:jc w:val="right"/>
        <w:rPr>
          <w:rFonts w:ascii="Times New Roman" w:hAnsi="Times New Roman" w:cs="Times New Roman"/>
          <w:b/>
          <w:sz w:val="28"/>
          <w:szCs w:val="28"/>
          <w:lang w:eastAsia="ru-RU"/>
        </w:rPr>
      </w:pPr>
    </w:p>
    <w:p w:rsidR="00BD4FC9" w:rsidRDefault="00BD4FC9" w:rsidP="00C36A66">
      <w:pPr>
        <w:pStyle w:val="a7"/>
        <w:jc w:val="right"/>
        <w:rPr>
          <w:rFonts w:ascii="Times New Roman" w:hAnsi="Times New Roman" w:cs="Times New Roman"/>
          <w:b/>
          <w:sz w:val="28"/>
          <w:szCs w:val="28"/>
          <w:lang w:eastAsia="ru-RU"/>
        </w:rPr>
      </w:pPr>
    </w:p>
    <w:p w:rsidR="00BD4FC9" w:rsidRDefault="00BD4FC9" w:rsidP="00C36A66">
      <w:pPr>
        <w:pStyle w:val="a7"/>
        <w:jc w:val="right"/>
        <w:rPr>
          <w:rFonts w:ascii="Times New Roman" w:hAnsi="Times New Roman" w:cs="Times New Roman"/>
          <w:b/>
          <w:sz w:val="28"/>
          <w:szCs w:val="28"/>
          <w:lang w:eastAsia="ru-RU"/>
        </w:rPr>
      </w:pPr>
    </w:p>
    <w:p w:rsidR="00BD4FC9" w:rsidRDefault="00BD4FC9" w:rsidP="00C36A66">
      <w:pPr>
        <w:pStyle w:val="a7"/>
        <w:jc w:val="right"/>
        <w:rPr>
          <w:rFonts w:ascii="Times New Roman" w:hAnsi="Times New Roman" w:cs="Times New Roman"/>
          <w:b/>
          <w:sz w:val="28"/>
          <w:szCs w:val="28"/>
          <w:lang w:eastAsia="ru-RU"/>
        </w:rPr>
      </w:pPr>
    </w:p>
    <w:p w:rsidR="00BD4FC9" w:rsidRDefault="00BD4FC9" w:rsidP="00C36A66">
      <w:pPr>
        <w:pStyle w:val="a7"/>
        <w:jc w:val="right"/>
        <w:rPr>
          <w:rFonts w:ascii="Times New Roman" w:hAnsi="Times New Roman" w:cs="Times New Roman"/>
          <w:b/>
          <w:sz w:val="28"/>
          <w:szCs w:val="28"/>
          <w:lang w:eastAsia="ru-RU"/>
        </w:rPr>
      </w:pPr>
    </w:p>
    <w:p w:rsidR="00C36A66" w:rsidRPr="00C36A66" w:rsidRDefault="00C36A66" w:rsidP="00C36A66">
      <w:pPr>
        <w:pStyle w:val="a7"/>
        <w:jc w:val="right"/>
        <w:rPr>
          <w:rFonts w:ascii="Times New Roman" w:hAnsi="Times New Roman" w:cs="Times New Roman"/>
          <w:b/>
          <w:sz w:val="28"/>
          <w:szCs w:val="28"/>
          <w:lang w:eastAsia="ru-RU"/>
        </w:rPr>
      </w:pPr>
      <w:r w:rsidRPr="00C36A66">
        <w:rPr>
          <w:rFonts w:ascii="Times New Roman" w:hAnsi="Times New Roman" w:cs="Times New Roman"/>
          <w:b/>
          <w:sz w:val="28"/>
          <w:szCs w:val="28"/>
          <w:lang w:eastAsia="ru-RU"/>
        </w:rPr>
        <w:t>Утверждаю:</w:t>
      </w:r>
    </w:p>
    <w:p w:rsidR="00C36A66" w:rsidRPr="00C36A66" w:rsidRDefault="00C36A66" w:rsidP="00C36A66">
      <w:pPr>
        <w:pStyle w:val="a7"/>
        <w:jc w:val="right"/>
        <w:rPr>
          <w:rFonts w:ascii="Times New Roman" w:hAnsi="Times New Roman" w:cs="Times New Roman"/>
          <w:b/>
          <w:sz w:val="28"/>
          <w:szCs w:val="28"/>
          <w:lang w:eastAsia="ru-RU"/>
        </w:rPr>
      </w:pPr>
      <w:r w:rsidRPr="00C36A66">
        <w:rPr>
          <w:rFonts w:ascii="Times New Roman" w:hAnsi="Times New Roman" w:cs="Times New Roman"/>
          <w:b/>
          <w:sz w:val="28"/>
          <w:szCs w:val="28"/>
          <w:lang w:eastAsia="ru-RU"/>
        </w:rPr>
        <w:t>Директор  ГКУ ДО РД «РЦДО ЗОЖ»</w:t>
      </w:r>
    </w:p>
    <w:p w:rsidR="00C36A66" w:rsidRPr="00C36A66" w:rsidRDefault="00C36A66" w:rsidP="00C36A66">
      <w:pPr>
        <w:pStyle w:val="a7"/>
        <w:jc w:val="center"/>
        <w:rPr>
          <w:rFonts w:ascii="Times New Roman" w:hAnsi="Times New Roman" w:cs="Times New Roman"/>
          <w:b/>
          <w:sz w:val="28"/>
          <w:szCs w:val="28"/>
          <w:lang w:eastAsia="ru-RU"/>
        </w:rPr>
      </w:pPr>
    </w:p>
    <w:p w:rsidR="00C36A66" w:rsidRPr="00C36A66" w:rsidRDefault="00C36A66" w:rsidP="00C36A66">
      <w:pPr>
        <w:pStyle w:val="a7"/>
        <w:jc w:val="right"/>
        <w:rPr>
          <w:rFonts w:ascii="Times New Roman" w:hAnsi="Times New Roman" w:cs="Times New Roman"/>
          <w:b/>
          <w:sz w:val="28"/>
          <w:szCs w:val="28"/>
          <w:lang w:eastAsia="ru-RU"/>
        </w:rPr>
      </w:pPr>
      <w:proofErr w:type="spellStart"/>
      <w:r w:rsidRPr="00C36A66">
        <w:rPr>
          <w:rFonts w:ascii="Times New Roman" w:hAnsi="Times New Roman" w:cs="Times New Roman"/>
          <w:b/>
          <w:sz w:val="28"/>
          <w:szCs w:val="28"/>
          <w:lang w:eastAsia="ru-RU"/>
        </w:rPr>
        <w:t>Гимбатов</w:t>
      </w:r>
      <w:proofErr w:type="spellEnd"/>
      <w:r w:rsidRPr="00C36A66">
        <w:rPr>
          <w:rFonts w:ascii="Times New Roman" w:hAnsi="Times New Roman" w:cs="Times New Roman"/>
          <w:b/>
          <w:sz w:val="28"/>
          <w:szCs w:val="28"/>
          <w:lang w:eastAsia="ru-RU"/>
        </w:rPr>
        <w:t xml:space="preserve"> С.С. ______________</w:t>
      </w:r>
    </w:p>
    <w:p w:rsidR="00C36A66" w:rsidRPr="00C36A66" w:rsidRDefault="00C36A66" w:rsidP="00C36A66">
      <w:pPr>
        <w:pStyle w:val="a7"/>
        <w:jc w:val="right"/>
        <w:rPr>
          <w:rFonts w:ascii="Times New Roman" w:hAnsi="Times New Roman" w:cs="Times New Roman"/>
          <w:b/>
          <w:sz w:val="28"/>
          <w:szCs w:val="28"/>
          <w:lang w:eastAsia="ru-RU"/>
        </w:rPr>
      </w:pPr>
      <w:r w:rsidRPr="00C36A66">
        <w:rPr>
          <w:rFonts w:ascii="Times New Roman" w:hAnsi="Times New Roman" w:cs="Times New Roman"/>
          <w:b/>
          <w:sz w:val="28"/>
          <w:szCs w:val="28"/>
          <w:u w:val="single"/>
          <w:lang w:eastAsia="ru-RU"/>
        </w:rPr>
        <w:t xml:space="preserve">«29»  сентября </w:t>
      </w:r>
      <w:r>
        <w:rPr>
          <w:rFonts w:ascii="Times New Roman" w:hAnsi="Times New Roman" w:cs="Times New Roman"/>
          <w:b/>
          <w:sz w:val="28"/>
          <w:szCs w:val="28"/>
          <w:u w:val="single"/>
          <w:lang w:eastAsia="ru-RU"/>
        </w:rPr>
        <w:t xml:space="preserve"> </w:t>
      </w:r>
      <w:r w:rsidRPr="00C36A66">
        <w:rPr>
          <w:rFonts w:ascii="Times New Roman" w:hAnsi="Times New Roman" w:cs="Times New Roman"/>
          <w:b/>
          <w:sz w:val="28"/>
          <w:szCs w:val="28"/>
          <w:u w:val="single"/>
          <w:lang w:eastAsia="ru-RU"/>
        </w:rPr>
        <w:t>2016г</w:t>
      </w:r>
      <w:r w:rsidRPr="00C36A66">
        <w:rPr>
          <w:rFonts w:ascii="Times New Roman" w:hAnsi="Times New Roman" w:cs="Times New Roman"/>
          <w:b/>
          <w:sz w:val="28"/>
          <w:szCs w:val="28"/>
          <w:lang w:eastAsia="ru-RU"/>
        </w:rPr>
        <w:t>.</w:t>
      </w:r>
    </w:p>
    <w:p w:rsidR="00C36A66" w:rsidRDefault="00C36A66" w:rsidP="00C36A66">
      <w:pPr>
        <w:shd w:val="clear" w:color="auto" w:fill="FFFFFF"/>
        <w:spacing w:before="100" w:beforeAutospacing="1" w:after="0" w:line="240" w:lineRule="auto"/>
        <w:rPr>
          <w:rFonts w:ascii="Times New Roman" w:eastAsia="Times New Roman" w:hAnsi="Times New Roman" w:cs="Times New Roman"/>
          <w:b/>
          <w:bCs/>
          <w:color w:val="000000"/>
          <w:sz w:val="28"/>
          <w:szCs w:val="28"/>
          <w:lang w:eastAsia="ru-RU"/>
        </w:rPr>
      </w:pPr>
    </w:p>
    <w:p w:rsidR="005D0E7F" w:rsidRPr="00D42123" w:rsidRDefault="005D0E7F" w:rsidP="00D42123">
      <w:pPr>
        <w:shd w:val="clear" w:color="auto" w:fill="FFFFFF"/>
        <w:spacing w:before="100" w:beforeAutospacing="1" w:after="0" w:line="240" w:lineRule="auto"/>
        <w:jc w:val="center"/>
        <w:rPr>
          <w:rFonts w:ascii="Verdana" w:eastAsia="Times New Roman" w:hAnsi="Verdana" w:cs="Times New Roman"/>
          <w:color w:val="000000"/>
          <w:sz w:val="28"/>
          <w:szCs w:val="28"/>
          <w:lang w:eastAsia="ru-RU"/>
        </w:rPr>
      </w:pPr>
      <w:r w:rsidRPr="00D42123">
        <w:rPr>
          <w:rFonts w:ascii="Times New Roman" w:eastAsia="Times New Roman" w:hAnsi="Times New Roman" w:cs="Times New Roman"/>
          <w:b/>
          <w:bCs/>
          <w:color w:val="000000"/>
          <w:sz w:val="28"/>
          <w:szCs w:val="28"/>
          <w:lang w:eastAsia="ru-RU"/>
        </w:rPr>
        <w:t>ПРАВИЛА ВНУТРЕННЕГО ТРУДОВОГО РАСПОРЯДКА</w:t>
      </w:r>
    </w:p>
    <w:p w:rsidR="00BE4C9D" w:rsidRPr="00BE4C9D" w:rsidRDefault="00BE4C9D" w:rsidP="00BE4C9D">
      <w:pPr>
        <w:spacing w:after="0" w:line="240" w:lineRule="auto"/>
        <w:jc w:val="center"/>
        <w:rPr>
          <w:rFonts w:ascii="Times New Roman" w:eastAsia="Times New Roman" w:hAnsi="Times New Roman" w:cs="Times New Roman"/>
          <w:b/>
          <w:bCs/>
          <w:color w:val="000000"/>
          <w:sz w:val="28"/>
          <w:szCs w:val="28"/>
          <w:lang w:eastAsia="ru-RU"/>
        </w:rPr>
      </w:pPr>
      <w:r w:rsidRPr="00BE4C9D">
        <w:rPr>
          <w:rFonts w:ascii="Times New Roman" w:eastAsia="Times New Roman" w:hAnsi="Times New Roman" w:cs="Times New Roman"/>
          <w:b/>
          <w:bCs/>
          <w:color w:val="000000"/>
          <w:sz w:val="28"/>
          <w:szCs w:val="28"/>
          <w:lang w:eastAsia="ru-RU"/>
        </w:rPr>
        <w:t xml:space="preserve">Государственного казенного  образовательного учреждения дополнительного образования  Республики Дагестан «Республиканский центр дополнительного образования для детей, проживающих в ЗОЖ» </w:t>
      </w:r>
    </w:p>
    <w:p w:rsidR="005D0E7F" w:rsidRPr="00D42123" w:rsidRDefault="00BE4C9D" w:rsidP="007467B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 xml:space="preserve"> </w:t>
      </w:r>
    </w:p>
    <w:p w:rsidR="005D0E7F" w:rsidRDefault="00D42123" w:rsidP="00BE4C9D">
      <w:pPr>
        <w:pStyle w:val="a7"/>
        <w:numPr>
          <w:ilvl w:val="0"/>
          <w:numId w:val="8"/>
        </w:numPr>
        <w:jc w:val="center"/>
        <w:rPr>
          <w:rFonts w:ascii="Times New Roman" w:hAnsi="Times New Roman" w:cs="Times New Roman"/>
          <w:b/>
          <w:sz w:val="28"/>
          <w:szCs w:val="28"/>
          <w:lang w:eastAsia="ru-RU"/>
        </w:rPr>
      </w:pPr>
      <w:r w:rsidRPr="00BE4C9D">
        <w:rPr>
          <w:rFonts w:ascii="Times New Roman" w:hAnsi="Times New Roman" w:cs="Times New Roman"/>
          <w:b/>
          <w:sz w:val="28"/>
          <w:szCs w:val="28"/>
          <w:lang w:eastAsia="ru-RU"/>
        </w:rPr>
        <w:t>Общие положения</w:t>
      </w:r>
      <w:r w:rsidR="005D0E7F" w:rsidRPr="00BE4C9D">
        <w:rPr>
          <w:rFonts w:ascii="Times New Roman" w:hAnsi="Times New Roman" w:cs="Times New Roman"/>
          <w:b/>
          <w:sz w:val="28"/>
          <w:szCs w:val="28"/>
          <w:lang w:eastAsia="ru-RU"/>
        </w:rPr>
        <w:t>.</w:t>
      </w:r>
    </w:p>
    <w:p w:rsidR="00BE4C9D" w:rsidRPr="00BE4C9D" w:rsidRDefault="00BE4C9D" w:rsidP="00BE4C9D">
      <w:pPr>
        <w:pStyle w:val="a7"/>
        <w:ind w:left="720"/>
        <w:rPr>
          <w:rFonts w:ascii="Times New Roman" w:hAnsi="Times New Roman" w:cs="Times New Roman"/>
          <w:b/>
          <w:sz w:val="28"/>
          <w:szCs w:val="28"/>
          <w:lang w:eastAsia="ru-RU"/>
        </w:rPr>
      </w:pPr>
    </w:p>
    <w:p w:rsidR="005D0E7F" w:rsidRPr="00BE4C9D" w:rsidRDefault="005D0E7F" w:rsidP="00BE4C9D">
      <w:pPr>
        <w:pStyle w:val="a7"/>
        <w:ind w:firstLine="360"/>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1.Правила внутреннего трудового</w:t>
      </w:r>
      <w:r w:rsidR="00BE4C9D">
        <w:rPr>
          <w:rFonts w:ascii="Times New Roman" w:hAnsi="Times New Roman" w:cs="Times New Roman"/>
          <w:sz w:val="28"/>
          <w:szCs w:val="28"/>
          <w:lang w:eastAsia="ru-RU"/>
        </w:rPr>
        <w:t xml:space="preserve"> </w:t>
      </w:r>
      <w:r w:rsidRPr="00BE4C9D">
        <w:rPr>
          <w:rFonts w:ascii="Times New Roman" w:hAnsi="Times New Roman" w:cs="Times New Roman"/>
          <w:sz w:val="28"/>
          <w:szCs w:val="28"/>
          <w:lang w:eastAsia="ru-RU"/>
        </w:rPr>
        <w:t> распорядка имеют цель способствовать укреплению трудовой дисциплины, рациональному использованию рабочего времени, высокому качеству работы, повышению производительности труда и эффективности общественного производства.</w:t>
      </w:r>
    </w:p>
    <w:p w:rsidR="005D0E7F" w:rsidRPr="00BE4C9D" w:rsidRDefault="005D0E7F" w:rsidP="00BE4C9D">
      <w:pPr>
        <w:pStyle w:val="a7"/>
        <w:ind w:firstLine="360"/>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2.Вопросы, связанные с применением </w:t>
      </w:r>
      <w:r w:rsidR="00BE4C9D">
        <w:rPr>
          <w:rFonts w:ascii="Times New Roman" w:hAnsi="Times New Roman" w:cs="Times New Roman"/>
          <w:sz w:val="28"/>
          <w:szCs w:val="28"/>
          <w:lang w:eastAsia="ru-RU"/>
        </w:rPr>
        <w:t xml:space="preserve"> </w:t>
      </w:r>
      <w:r w:rsidRPr="00BE4C9D">
        <w:rPr>
          <w:rFonts w:ascii="Times New Roman" w:hAnsi="Times New Roman" w:cs="Times New Roman"/>
          <w:sz w:val="28"/>
          <w:szCs w:val="28"/>
          <w:lang w:eastAsia="ru-RU"/>
        </w:rPr>
        <w:t>правил внутреннего трудового</w:t>
      </w:r>
      <w:r w:rsidR="00BE4C9D">
        <w:rPr>
          <w:rFonts w:ascii="Times New Roman" w:hAnsi="Times New Roman" w:cs="Times New Roman"/>
          <w:sz w:val="28"/>
          <w:szCs w:val="28"/>
          <w:lang w:eastAsia="ru-RU"/>
        </w:rPr>
        <w:t xml:space="preserve"> </w:t>
      </w:r>
      <w:r w:rsidRPr="00BE4C9D">
        <w:rPr>
          <w:rFonts w:ascii="Times New Roman" w:hAnsi="Times New Roman" w:cs="Times New Roman"/>
          <w:sz w:val="28"/>
          <w:szCs w:val="28"/>
          <w:lang w:eastAsia="ru-RU"/>
        </w:rPr>
        <w:t>распорядка, решаются работодателем в пределах предоставленных ему прав, а в случаях, предусмотренных законодательством и правилами внутреннего трудового распорядка – с учетом мнения профсоюзного комитета.</w:t>
      </w:r>
    </w:p>
    <w:p w:rsidR="005D0E7F" w:rsidRPr="00BE4C9D" w:rsidRDefault="005D0E7F" w:rsidP="00BE4C9D">
      <w:pPr>
        <w:pStyle w:val="a7"/>
        <w:jc w:val="both"/>
        <w:rPr>
          <w:rFonts w:ascii="Times New Roman" w:hAnsi="Times New Roman" w:cs="Times New Roman"/>
          <w:sz w:val="28"/>
          <w:szCs w:val="28"/>
          <w:lang w:eastAsia="ru-RU"/>
        </w:rPr>
      </w:pPr>
    </w:p>
    <w:p w:rsidR="005D0E7F" w:rsidRPr="00BE4C9D" w:rsidRDefault="00D42123" w:rsidP="00BE4C9D">
      <w:pPr>
        <w:pStyle w:val="a7"/>
        <w:jc w:val="both"/>
        <w:rPr>
          <w:rFonts w:ascii="Times New Roman" w:hAnsi="Times New Roman" w:cs="Times New Roman"/>
          <w:b/>
          <w:sz w:val="28"/>
          <w:szCs w:val="28"/>
          <w:lang w:eastAsia="ru-RU"/>
        </w:rPr>
      </w:pPr>
      <w:r w:rsidRPr="00BE4C9D">
        <w:rPr>
          <w:rFonts w:ascii="Times New Roman" w:hAnsi="Times New Roman" w:cs="Times New Roman"/>
          <w:b/>
          <w:sz w:val="28"/>
          <w:szCs w:val="28"/>
          <w:lang w:eastAsia="ru-RU"/>
        </w:rPr>
        <w:t xml:space="preserve">Порядок </w:t>
      </w:r>
      <w:r w:rsidR="00BE4C9D">
        <w:rPr>
          <w:rFonts w:ascii="Times New Roman" w:hAnsi="Times New Roman" w:cs="Times New Roman"/>
          <w:b/>
          <w:sz w:val="28"/>
          <w:szCs w:val="28"/>
          <w:lang w:eastAsia="ru-RU"/>
        </w:rPr>
        <w:t>приема и увольнения Педагогов.</w:t>
      </w:r>
    </w:p>
    <w:p w:rsidR="00D42123"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2.1.</w:t>
      </w:r>
      <w:r w:rsidR="00BE4C9D">
        <w:rPr>
          <w:rFonts w:ascii="Times New Roman" w:hAnsi="Times New Roman" w:cs="Times New Roman"/>
          <w:sz w:val="28"/>
          <w:szCs w:val="28"/>
          <w:lang w:eastAsia="ru-RU"/>
        </w:rPr>
        <w:t>Педагоги</w:t>
      </w:r>
      <w:r w:rsidR="00D42123" w:rsidRPr="00BE4C9D">
        <w:rPr>
          <w:rFonts w:ascii="Times New Roman" w:hAnsi="Times New Roman" w:cs="Times New Roman"/>
          <w:sz w:val="28"/>
          <w:szCs w:val="28"/>
          <w:lang w:eastAsia="ru-RU"/>
        </w:rPr>
        <w:t xml:space="preserve"> реализуют право на труд путем </w:t>
      </w:r>
      <w:r w:rsidRPr="00BE4C9D">
        <w:rPr>
          <w:rFonts w:ascii="Times New Roman" w:hAnsi="Times New Roman" w:cs="Times New Roman"/>
          <w:sz w:val="28"/>
          <w:szCs w:val="28"/>
          <w:lang w:eastAsia="ru-RU"/>
        </w:rPr>
        <w:t>заключения трудового договора о работе в учреждении.</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2.2.При приеме на работу, работодатель обязан потребовать от </w:t>
      </w:r>
      <w:proofErr w:type="gramStart"/>
      <w:r w:rsidRPr="00BE4C9D">
        <w:rPr>
          <w:rFonts w:ascii="Times New Roman" w:hAnsi="Times New Roman" w:cs="Times New Roman"/>
          <w:sz w:val="28"/>
          <w:szCs w:val="28"/>
          <w:lang w:eastAsia="ru-RU"/>
        </w:rPr>
        <w:t>поступающего</w:t>
      </w:r>
      <w:proofErr w:type="gramEnd"/>
      <w:r w:rsidR="00EF6309" w:rsidRPr="00BE4C9D">
        <w:rPr>
          <w:rFonts w:ascii="Times New Roman" w:hAnsi="Times New Roman" w:cs="Times New Roman"/>
          <w:sz w:val="28"/>
          <w:szCs w:val="28"/>
          <w:lang w:eastAsia="ru-RU"/>
        </w:rPr>
        <w:t xml:space="preserve"> на работу</w:t>
      </w:r>
      <w:r w:rsidRPr="00BE4C9D">
        <w:rPr>
          <w:rFonts w:ascii="Times New Roman" w:hAnsi="Times New Roman" w:cs="Times New Roman"/>
          <w:sz w:val="28"/>
          <w:szCs w:val="28"/>
          <w:lang w:eastAsia="ru-RU"/>
        </w:rPr>
        <w:t>:</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документы военного учета - для военнослужащих и лиц, подлежащих призыву на военную службу;</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предъявления паспорта или иного документа, удостоверяющего личность;</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страховое свидетельство государственного пенсионного страхования;</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xml:space="preserve">- для работников, требующих специальных знаний или </w:t>
      </w:r>
      <w:proofErr w:type="gramStart"/>
      <w:r w:rsidRPr="00BE4C9D">
        <w:rPr>
          <w:rFonts w:ascii="Times New Roman" w:hAnsi="Times New Roman" w:cs="Times New Roman"/>
          <w:sz w:val="28"/>
          <w:szCs w:val="28"/>
          <w:lang w:eastAsia="ru-RU"/>
        </w:rPr>
        <w:t>специальной</w:t>
      </w:r>
      <w:proofErr w:type="gramEnd"/>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подготовки, работодатель вправе потребовать предъявление диплома или иного документа об образовании или профессиональной подготовке;</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свидетельство о постановке на учет в налоговом органе физического лица;</w:t>
      </w:r>
    </w:p>
    <w:p w:rsidR="005D0E7F" w:rsidRPr="00BE4C9D" w:rsidRDefault="00EF6309"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xml:space="preserve">- </w:t>
      </w:r>
      <w:r w:rsidR="005D0E7F" w:rsidRPr="00BE4C9D">
        <w:rPr>
          <w:rFonts w:ascii="Times New Roman" w:hAnsi="Times New Roman" w:cs="Times New Roman"/>
          <w:sz w:val="28"/>
          <w:szCs w:val="28"/>
          <w:lang w:eastAsia="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w:t>
      </w:r>
    </w:p>
    <w:p w:rsidR="005D0E7F" w:rsidRPr="00BE4C9D" w:rsidRDefault="00EF6309"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lastRenderedPageBreak/>
        <w:t xml:space="preserve">2.3. </w:t>
      </w:r>
      <w:r w:rsidR="005D0E7F" w:rsidRPr="00BE4C9D">
        <w:rPr>
          <w:rFonts w:ascii="Times New Roman" w:hAnsi="Times New Roman" w:cs="Times New Roman"/>
          <w:sz w:val="28"/>
          <w:szCs w:val="28"/>
          <w:lang w:eastAsia="ru-RU"/>
        </w:rPr>
        <w:t>На каждого педагогического работника и служащего ведется</w:t>
      </w:r>
      <w:r w:rsidR="00BE4C9D">
        <w:rPr>
          <w:rFonts w:ascii="Times New Roman" w:hAnsi="Times New Roman" w:cs="Times New Roman"/>
          <w:sz w:val="28"/>
          <w:szCs w:val="28"/>
          <w:lang w:eastAsia="ru-RU"/>
        </w:rPr>
        <w:t xml:space="preserve"> </w:t>
      </w:r>
      <w:r w:rsidR="005D0E7F" w:rsidRPr="00BE4C9D">
        <w:rPr>
          <w:rFonts w:ascii="Times New Roman" w:hAnsi="Times New Roman" w:cs="Times New Roman"/>
          <w:sz w:val="28"/>
          <w:szCs w:val="28"/>
          <w:lang w:eastAsia="ru-RU"/>
        </w:rPr>
        <w:t>личное дело, которое состоит из личного листка</w:t>
      </w:r>
      <w:r w:rsidR="00D9223F" w:rsidRPr="00BE4C9D">
        <w:rPr>
          <w:rFonts w:ascii="Times New Roman" w:hAnsi="Times New Roman" w:cs="Times New Roman"/>
          <w:sz w:val="28"/>
          <w:szCs w:val="28"/>
          <w:lang w:eastAsia="ru-RU"/>
        </w:rPr>
        <w:t xml:space="preserve"> по учету кадров, </w:t>
      </w:r>
      <w:r w:rsidR="005D0E7F" w:rsidRPr="00BE4C9D">
        <w:rPr>
          <w:rFonts w:ascii="Times New Roman" w:hAnsi="Times New Roman" w:cs="Times New Roman"/>
          <w:sz w:val="28"/>
          <w:szCs w:val="28"/>
          <w:lang w:eastAsia="ru-RU"/>
        </w:rPr>
        <w:t xml:space="preserve"> копии документа об образовании, материалов по результатам аттестации, </w:t>
      </w:r>
      <w:r w:rsidR="00D9223F" w:rsidRPr="00BE4C9D">
        <w:rPr>
          <w:rFonts w:ascii="Times New Roman" w:hAnsi="Times New Roman" w:cs="Times New Roman"/>
          <w:sz w:val="28"/>
          <w:szCs w:val="28"/>
          <w:lang w:eastAsia="ru-RU"/>
        </w:rPr>
        <w:t>трудового договора</w:t>
      </w:r>
      <w:r w:rsidR="005D0E7F" w:rsidRPr="00BE4C9D">
        <w:rPr>
          <w:rFonts w:ascii="Times New Roman" w:hAnsi="Times New Roman" w:cs="Times New Roman"/>
          <w:sz w:val="28"/>
          <w:szCs w:val="28"/>
          <w:lang w:eastAsia="ru-RU"/>
        </w:rPr>
        <w:t>, выписок из приказов о приеме, перемещении, поощрениях, увольнении.</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2.4.Запрещается требовать от работника документы, помимо</w:t>
      </w:r>
      <w:r w:rsidR="00BE4C9D">
        <w:rPr>
          <w:rFonts w:ascii="Times New Roman" w:hAnsi="Times New Roman" w:cs="Times New Roman"/>
          <w:sz w:val="28"/>
          <w:szCs w:val="28"/>
          <w:lang w:eastAsia="ru-RU"/>
        </w:rPr>
        <w:t xml:space="preserve"> </w:t>
      </w:r>
      <w:r w:rsidRPr="00BE4C9D">
        <w:rPr>
          <w:rFonts w:ascii="Times New Roman" w:hAnsi="Times New Roman" w:cs="Times New Roman"/>
          <w:sz w:val="28"/>
          <w:szCs w:val="28"/>
          <w:lang w:eastAsia="ru-RU"/>
        </w:rPr>
        <w:t>предусмотренных ТК РФ, иными Федеральными законами, указами Президента РФ и постановлениями Правительства РФ.</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2.5.Прием на работу оформляется</w:t>
      </w:r>
      <w:r w:rsidR="00BE4C9D">
        <w:rPr>
          <w:rFonts w:ascii="Times New Roman" w:hAnsi="Times New Roman" w:cs="Times New Roman"/>
          <w:sz w:val="28"/>
          <w:szCs w:val="28"/>
          <w:lang w:eastAsia="ru-RU"/>
        </w:rPr>
        <w:t xml:space="preserve"> </w:t>
      </w:r>
      <w:r w:rsidRPr="00BE4C9D">
        <w:rPr>
          <w:rFonts w:ascii="Times New Roman" w:hAnsi="Times New Roman" w:cs="Times New Roman"/>
          <w:sz w:val="28"/>
          <w:szCs w:val="28"/>
          <w:lang w:eastAsia="ru-RU"/>
        </w:rPr>
        <w:t> </w:t>
      </w:r>
      <w:proofErr w:type="gramStart"/>
      <w:r w:rsidRPr="00BE4C9D">
        <w:rPr>
          <w:rFonts w:ascii="Times New Roman" w:hAnsi="Times New Roman" w:cs="Times New Roman"/>
          <w:sz w:val="28"/>
          <w:szCs w:val="28"/>
          <w:lang w:eastAsia="ru-RU"/>
        </w:rPr>
        <w:t>приказом, изданным на основании заключенного трудового договора и объявляется</w:t>
      </w:r>
      <w:proofErr w:type="gramEnd"/>
      <w:r w:rsidRPr="00BE4C9D">
        <w:rPr>
          <w:rFonts w:ascii="Times New Roman" w:hAnsi="Times New Roman" w:cs="Times New Roman"/>
          <w:sz w:val="28"/>
          <w:szCs w:val="28"/>
          <w:lang w:eastAsia="ru-RU"/>
        </w:rPr>
        <w:t xml:space="preserve"> работнику под роспись в 3-х </w:t>
      </w:r>
      <w:proofErr w:type="spellStart"/>
      <w:r w:rsidRPr="00BE4C9D">
        <w:rPr>
          <w:rFonts w:ascii="Times New Roman" w:hAnsi="Times New Roman" w:cs="Times New Roman"/>
          <w:sz w:val="28"/>
          <w:szCs w:val="28"/>
          <w:lang w:eastAsia="ru-RU"/>
        </w:rPr>
        <w:t>дневный</w:t>
      </w:r>
      <w:proofErr w:type="spellEnd"/>
      <w:r w:rsidRPr="00BE4C9D">
        <w:rPr>
          <w:rFonts w:ascii="Times New Roman" w:hAnsi="Times New Roman" w:cs="Times New Roman"/>
          <w:sz w:val="28"/>
          <w:szCs w:val="28"/>
          <w:lang w:eastAsia="ru-RU"/>
        </w:rPr>
        <w:t xml:space="preserve"> срок со дня подписания трудового договора.</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2.6.При фактическом допущении работника к работе, работодатель обязан оформить с ним трудовой договор в письменной форме не позднее 3-х дней со дня фактического допущения работника к работе. Трудовой договор заключается в письменной форме, составляется в 2-х экземплярах, каждый из которых подписывается сторонами. Один экземпляр передается работнику, другой хранится у директора;</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2.7.При приеме работника на работу работодатель обязан руководствоваться главой 11 Трудового Кодекса Российской Федерации.</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2.8.При поступлении работника на работу, работодатель обязан ознакомить работника:</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с порученной работой, долж</w:t>
      </w:r>
      <w:r w:rsidR="00EF6309" w:rsidRPr="00BE4C9D">
        <w:rPr>
          <w:rFonts w:ascii="Times New Roman" w:hAnsi="Times New Roman" w:cs="Times New Roman"/>
          <w:sz w:val="28"/>
          <w:szCs w:val="28"/>
          <w:lang w:eastAsia="ru-RU"/>
        </w:rPr>
        <w:t>ностной инструкцией, условиями  оплаты</w:t>
      </w:r>
      <w:r w:rsidRPr="00BE4C9D">
        <w:rPr>
          <w:rFonts w:ascii="Times New Roman" w:hAnsi="Times New Roman" w:cs="Times New Roman"/>
          <w:sz w:val="28"/>
          <w:szCs w:val="28"/>
          <w:lang w:eastAsia="ru-RU"/>
        </w:rPr>
        <w:t xml:space="preserve"> труда, разъяснить его права и обязанности;</w:t>
      </w:r>
    </w:p>
    <w:p w:rsidR="00EF6309"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ознакомить с правилами внутреннего трудового распорядка</w:t>
      </w:r>
      <w:r w:rsidR="00EF6309" w:rsidRPr="00BE4C9D">
        <w:rPr>
          <w:rFonts w:ascii="Times New Roman" w:hAnsi="Times New Roman" w:cs="Times New Roman"/>
          <w:sz w:val="28"/>
          <w:szCs w:val="28"/>
          <w:lang w:eastAsia="ru-RU"/>
        </w:rPr>
        <w:t>;</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провести ин</w:t>
      </w:r>
      <w:r w:rsidR="00EF6309" w:rsidRPr="00BE4C9D">
        <w:rPr>
          <w:rFonts w:ascii="Times New Roman" w:hAnsi="Times New Roman" w:cs="Times New Roman"/>
          <w:sz w:val="28"/>
          <w:szCs w:val="28"/>
          <w:lang w:eastAsia="ru-RU"/>
        </w:rPr>
        <w:t>структаж по охране труда</w:t>
      </w:r>
      <w:r w:rsidRPr="00BE4C9D">
        <w:rPr>
          <w:rFonts w:ascii="Times New Roman" w:hAnsi="Times New Roman" w:cs="Times New Roman"/>
          <w:sz w:val="28"/>
          <w:szCs w:val="28"/>
          <w:lang w:eastAsia="ru-RU"/>
        </w:rPr>
        <w:t>, производственной санитарии, гигие</w:t>
      </w:r>
      <w:r w:rsidR="00EF6309" w:rsidRPr="00BE4C9D">
        <w:rPr>
          <w:rFonts w:ascii="Times New Roman" w:hAnsi="Times New Roman" w:cs="Times New Roman"/>
          <w:sz w:val="28"/>
          <w:szCs w:val="28"/>
          <w:lang w:eastAsia="ru-RU"/>
        </w:rPr>
        <w:t>не труда, противопожарной безопасности</w:t>
      </w:r>
      <w:r w:rsidRPr="00BE4C9D">
        <w:rPr>
          <w:rFonts w:ascii="Times New Roman" w:hAnsi="Times New Roman" w:cs="Times New Roman"/>
          <w:sz w:val="28"/>
          <w:szCs w:val="28"/>
          <w:lang w:eastAsia="ru-RU"/>
        </w:rPr>
        <w:t>.</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2.9.Прекращение трудового договора может иметь место только по основаниям, пр</w:t>
      </w:r>
      <w:r w:rsidR="00EF6309" w:rsidRPr="00BE4C9D">
        <w:rPr>
          <w:rFonts w:ascii="Times New Roman" w:hAnsi="Times New Roman" w:cs="Times New Roman"/>
          <w:sz w:val="28"/>
          <w:szCs w:val="28"/>
          <w:lang w:eastAsia="ru-RU"/>
        </w:rPr>
        <w:t>едусмотренным законодательством</w:t>
      </w:r>
      <w:r w:rsidRPr="00BE4C9D">
        <w:rPr>
          <w:rFonts w:ascii="Times New Roman" w:hAnsi="Times New Roman" w:cs="Times New Roman"/>
          <w:sz w:val="28"/>
          <w:szCs w:val="28"/>
          <w:lang w:eastAsia="ru-RU"/>
        </w:rPr>
        <w:t>, оформляется приказом работодателя и под роспись выдается работнику. Рассмотрение вопроса о возможном расторжении трудового договора работником в соответствии с п.2 ст.81 ТК производится только с согласия профсоюзного комитета /ст.82 ТК РФ/.</w:t>
      </w:r>
    </w:p>
    <w:p w:rsid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2.10. В день увольнения работника, работодатель обязан выдать работнику трудовую книжку, другие документы, связанные с работой, с соответствующей записью об увольнении, с указанием статьи ТК РФ и произвести с ним окончательный расчет. Запись в трудовой книжке о причинах увольнения, должна производиться в точном соответствии с формулировкой действующего законодательства и со ссылкой на соответствующую статью закона. Днем увольнения считается последний день работы.</w:t>
      </w:r>
    </w:p>
    <w:p w:rsidR="005D0E7F" w:rsidRPr="00BE4C9D" w:rsidRDefault="005D0E7F" w:rsidP="00BE4C9D">
      <w:pPr>
        <w:pStyle w:val="a7"/>
        <w:jc w:val="both"/>
        <w:rPr>
          <w:rFonts w:ascii="Times New Roman" w:hAnsi="Times New Roman" w:cs="Times New Roman"/>
          <w:sz w:val="28"/>
          <w:szCs w:val="28"/>
          <w:lang w:eastAsia="ru-RU"/>
        </w:rPr>
      </w:pPr>
    </w:p>
    <w:p w:rsidR="005D0E7F" w:rsidRPr="00BE4C9D" w:rsidRDefault="00E37AAD" w:rsidP="00BE4C9D">
      <w:pPr>
        <w:pStyle w:val="a7"/>
        <w:jc w:val="both"/>
        <w:rPr>
          <w:rFonts w:ascii="Times New Roman" w:hAnsi="Times New Roman" w:cs="Times New Roman"/>
          <w:b/>
          <w:sz w:val="28"/>
          <w:szCs w:val="28"/>
          <w:lang w:eastAsia="ru-RU"/>
        </w:rPr>
      </w:pPr>
      <w:r w:rsidRPr="00BE4C9D">
        <w:rPr>
          <w:rFonts w:ascii="Times New Roman" w:hAnsi="Times New Roman" w:cs="Times New Roman"/>
          <w:b/>
          <w:sz w:val="28"/>
          <w:szCs w:val="28"/>
          <w:lang w:eastAsia="ru-RU"/>
        </w:rPr>
        <w:t>3. Основные обязанности педагогических работников и служащих.</w:t>
      </w:r>
    </w:p>
    <w:p w:rsidR="00E37AAD" w:rsidRPr="00BE4C9D" w:rsidRDefault="00E37AAD" w:rsidP="00BE4C9D">
      <w:pPr>
        <w:pStyle w:val="a7"/>
        <w:jc w:val="both"/>
        <w:rPr>
          <w:rFonts w:ascii="Times New Roman" w:hAnsi="Times New Roman" w:cs="Times New Roman"/>
          <w:sz w:val="28"/>
          <w:szCs w:val="28"/>
          <w:lang w:eastAsia="ru-RU"/>
        </w:rPr>
      </w:pP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xml:space="preserve">3.1. Работники </w:t>
      </w:r>
      <w:r w:rsidR="00BE4C9D">
        <w:rPr>
          <w:rFonts w:ascii="Times New Roman" w:hAnsi="Times New Roman" w:cs="Times New Roman"/>
          <w:sz w:val="28"/>
          <w:szCs w:val="28"/>
          <w:lang w:eastAsia="ru-RU"/>
        </w:rPr>
        <w:t xml:space="preserve">«Центра </w:t>
      </w:r>
      <w:proofErr w:type="gramStart"/>
      <w:r w:rsidR="00BE4C9D">
        <w:rPr>
          <w:rFonts w:ascii="Times New Roman" w:hAnsi="Times New Roman" w:cs="Times New Roman"/>
          <w:sz w:val="28"/>
          <w:szCs w:val="28"/>
          <w:lang w:eastAsia="ru-RU"/>
        </w:rPr>
        <w:t>ДО</w:t>
      </w:r>
      <w:proofErr w:type="gramEnd"/>
      <w:r w:rsidR="00BE4C9D">
        <w:rPr>
          <w:rFonts w:ascii="Times New Roman" w:hAnsi="Times New Roman" w:cs="Times New Roman"/>
          <w:sz w:val="28"/>
          <w:szCs w:val="28"/>
          <w:lang w:eastAsia="ru-RU"/>
        </w:rPr>
        <w:t>»</w:t>
      </w:r>
      <w:r w:rsidRPr="00BE4C9D">
        <w:rPr>
          <w:rFonts w:ascii="Times New Roman" w:hAnsi="Times New Roman" w:cs="Times New Roman"/>
          <w:sz w:val="28"/>
          <w:szCs w:val="28"/>
          <w:lang w:eastAsia="ru-RU"/>
        </w:rPr>
        <w:t xml:space="preserve"> обязаны:</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работать согласно должностным обязанностям;</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работать честно и добросовестно, соблюдать дисциплину труда, своевременн</w:t>
      </w:r>
      <w:r w:rsidR="00E37AAD" w:rsidRPr="00BE4C9D">
        <w:rPr>
          <w:rFonts w:ascii="Times New Roman" w:hAnsi="Times New Roman" w:cs="Times New Roman"/>
          <w:sz w:val="28"/>
          <w:szCs w:val="28"/>
          <w:lang w:eastAsia="ru-RU"/>
        </w:rPr>
        <w:t>о и точно выполнять распоряжения</w:t>
      </w:r>
      <w:r w:rsidRPr="00BE4C9D">
        <w:rPr>
          <w:rFonts w:ascii="Times New Roman" w:hAnsi="Times New Roman" w:cs="Times New Roman"/>
          <w:sz w:val="28"/>
          <w:szCs w:val="28"/>
          <w:lang w:eastAsia="ru-RU"/>
        </w:rPr>
        <w:t xml:space="preserve"> работодателя;</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полностью соблюдать требования по технике безопасности, производственной санитарии и противопожарной безопасности, предусмотренные соответствующими Правилами и Инструкциями;</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lastRenderedPageBreak/>
        <w:t xml:space="preserve">- беречь школьное имущество /оборудование, инвентарь, инструменты, учебные пособия, библиотечный фонд/ и воспитывать у </w:t>
      </w:r>
      <w:proofErr w:type="gramStart"/>
      <w:r w:rsidR="00E37AAD" w:rsidRPr="00BE4C9D">
        <w:rPr>
          <w:rFonts w:ascii="Times New Roman" w:hAnsi="Times New Roman" w:cs="Times New Roman"/>
          <w:sz w:val="28"/>
          <w:szCs w:val="28"/>
          <w:lang w:eastAsia="ru-RU"/>
        </w:rPr>
        <w:t>об</w:t>
      </w:r>
      <w:r w:rsidRPr="00BE4C9D">
        <w:rPr>
          <w:rFonts w:ascii="Times New Roman" w:hAnsi="Times New Roman" w:cs="Times New Roman"/>
          <w:sz w:val="28"/>
          <w:szCs w:val="28"/>
          <w:lang w:eastAsia="ru-RU"/>
        </w:rPr>
        <w:t>уча</w:t>
      </w:r>
      <w:r w:rsidR="00E37AAD" w:rsidRPr="00BE4C9D">
        <w:rPr>
          <w:rFonts w:ascii="Times New Roman" w:hAnsi="Times New Roman" w:cs="Times New Roman"/>
          <w:sz w:val="28"/>
          <w:szCs w:val="28"/>
          <w:lang w:eastAsia="ru-RU"/>
        </w:rPr>
        <w:t>ю</w:t>
      </w:r>
      <w:r w:rsidRPr="00BE4C9D">
        <w:rPr>
          <w:rFonts w:ascii="Times New Roman" w:hAnsi="Times New Roman" w:cs="Times New Roman"/>
          <w:sz w:val="28"/>
          <w:szCs w:val="28"/>
          <w:lang w:eastAsia="ru-RU"/>
        </w:rPr>
        <w:t>щихся</w:t>
      </w:r>
      <w:proofErr w:type="gramEnd"/>
      <w:r w:rsidRPr="00BE4C9D">
        <w:rPr>
          <w:rFonts w:ascii="Times New Roman" w:hAnsi="Times New Roman" w:cs="Times New Roman"/>
          <w:sz w:val="28"/>
          <w:szCs w:val="28"/>
          <w:lang w:eastAsia="ru-RU"/>
        </w:rPr>
        <w:t> бережное отношение к школьному имуществу;</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служащим и обслуживающему персоналу вовремя приходить на работу, соблюдать установленную продолжительность ра</w:t>
      </w:r>
      <w:r w:rsidR="00E37AAD" w:rsidRPr="00BE4C9D">
        <w:rPr>
          <w:rFonts w:ascii="Times New Roman" w:hAnsi="Times New Roman" w:cs="Times New Roman"/>
          <w:sz w:val="28"/>
          <w:szCs w:val="28"/>
          <w:lang w:eastAsia="ru-RU"/>
        </w:rPr>
        <w:t>бочего времени, согласно графику</w:t>
      </w:r>
      <w:r w:rsidRPr="00BE4C9D">
        <w:rPr>
          <w:rFonts w:ascii="Times New Roman" w:hAnsi="Times New Roman" w:cs="Times New Roman"/>
          <w:sz w:val="28"/>
          <w:szCs w:val="28"/>
          <w:lang w:eastAsia="ru-RU"/>
        </w:rPr>
        <w:t xml:space="preserve"> работы;</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ежегодно, в установленные сроки, проходить медицинские осмотры, установленные законом;</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в случае неявки на работу по болезни, работник обязан известить работодателя, как можно раньше, а также предоставить больничный лист в первый день выхода на работу.</w:t>
      </w:r>
    </w:p>
    <w:p w:rsidR="005D0E7F" w:rsidRPr="00BE4C9D" w:rsidRDefault="005D0E7F" w:rsidP="00BE4C9D">
      <w:pPr>
        <w:pStyle w:val="a7"/>
        <w:jc w:val="both"/>
        <w:rPr>
          <w:rFonts w:ascii="Times New Roman" w:hAnsi="Times New Roman" w:cs="Times New Roman"/>
          <w:b/>
          <w:sz w:val="28"/>
          <w:szCs w:val="28"/>
          <w:lang w:eastAsia="ru-RU"/>
        </w:rPr>
      </w:pPr>
      <w:r w:rsidRPr="00BE4C9D">
        <w:rPr>
          <w:rFonts w:ascii="Times New Roman" w:hAnsi="Times New Roman" w:cs="Times New Roman"/>
          <w:b/>
          <w:sz w:val="28"/>
          <w:szCs w:val="28"/>
          <w:lang w:eastAsia="ru-RU"/>
        </w:rPr>
        <w:t>3.2. Педагогические работники обязаны:</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выходи</w:t>
      </w:r>
      <w:r w:rsidR="00E37AAD" w:rsidRPr="00BE4C9D">
        <w:rPr>
          <w:rFonts w:ascii="Times New Roman" w:hAnsi="Times New Roman" w:cs="Times New Roman"/>
          <w:sz w:val="28"/>
          <w:szCs w:val="28"/>
          <w:lang w:eastAsia="ru-RU"/>
        </w:rPr>
        <w:t>ть на работу в соответствии с расписанием учебных занятий</w:t>
      </w:r>
      <w:r w:rsidRPr="00BE4C9D">
        <w:rPr>
          <w:rFonts w:ascii="Times New Roman" w:hAnsi="Times New Roman" w:cs="Times New Roman"/>
          <w:sz w:val="28"/>
          <w:szCs w:val="28"/>
          <w:lang w:eastAsia="ru-RU"/>
        </w:rPr>
        <w:t xml:space="preserve"> за 10 минут до начала урока;</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систематически, не реже одного раза в пять лет, повышать свою профессиональную квалификацию;</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xml:space="preserve">- об изменении в расписании уведомлять заместителя директора по </w:t>
      </w:r>
      <w:proofErr w:type="gramStart"/>
      <w:r w:rsidRPr="00BE4C9D">
        <w:rPr>
          <w:rFonts w:ascii="Times New Roman" w:hAnsi="Times New Roman" w:cs="Times New Roman"/>
          <w:sz w:val="28"/>
          <w:szCs w:val="28"/>
          <w:lang w:eastAsia="ru-RU"/>
        </w:rPr>
        <w:t>учебно- воспитательной</w:t>
      </w:r>
      <w:proofErr w:type="gramEnd"/>
      <w:r w:rsidRPr="00BE4C9D">
        <w:rPr>
          <w:rFonts w:ascii="Times New Roman" w:hAnsi="Times New Roman" w:cs="Times New Roman"/>
          <w:sz w:val="28"/>
          <w:szCs w:val="28"/>
          <w:lang w:eastAsia="ru-RU"/>
        </w:rPr>
        <w:t xml:space="preserve"> работе;</w:t>
      </w:r>
    </w:p>
    <w:p w:rsidR="005D0E7F" w:rsidRPr="00BE4C9D" w:rsidRDefault="00E37AAD"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обеспечи</w:t>
      </w:r>
      <w:r w:rsidR="005D0E7F" w:rsidRPr="00BE4C9D">
        <w:rPr>
          <w:rFonts w:ascii="Times New Roman" w:hAnsi="Times New Roman" w:cs="Times New Roman"/>
          <w:sz w:val="28"/>
          <w:szCs w:val="28"/>
          <w:lang w:eastAsia="ru-RU"/>
        </w:rPr>
        <w:t xml:space="preserve">вать посещение </w:t>
      </w:r>
      <w:proofErr w:type="gramStart"/>
      <w:r w:rsidRPr="00BE4C9D">
        <w:rPr>
          <w:rFonts w:ascii="Times New Roman" w:hAnsi="Times New Roman" w:cs="Times New Roman"/>
          <w:sz w:val="28"/>
          <w:szCs w:val="28"/>
          <w:lang w:eastAsia="ru-RU"/>
        </w:rPr>
        <w:t>об</w:t>
      </w:r>
      <w:r w:rsidR="005D0E7F" w:rsidRPr="00BE4C9D">
        <w:rPr>
          <w:rFonts w:ascii="Times New Roman" w:hAnsi="Times New Roman" w:cs="Times New Roman"/>
          <w:sz w:val="28"/>
          <w:szCs w:val="28"/>
          <w:lang w:eastAsia="ru-RU"/>
        </w:rPr>
        <w:t>у</w:t>
      </w:r>
      <w:r w:rsidR="001A63ED" w:rsidRPr="00BE4C9D">
        <w:rPr>
          <w:rFonts w:ascii="Times New Roman" w:hAnsi="Times New Roman" w:cs="Times New Roman"/>
          <w:sz w:val="28"/>
          <w:szCs w:val="28"/>
          <w:lang w:eastAsia="ru-RU"/>
        </w:rPr>
        <w:t>ча</w:t>
      </w:r>
      <w:r w:rsidR="00AB0E07" w:rsidRPr="00BE4C9D">
        <w:rPr>
          <w:rFonts w:ascii="Times New Roman" w:hAnsi="Times New Roman" w:cs="Times New Roman"/>
          <w:sz w:val="28"/>
          <w:szCs w:val="28"/>
          <w:lang w:eastAsia="ru-RU"/>
        </w:rPr>
        <w:t>ю</w:t>
      </w:r>
      <w:r w:rsidRPr="00BE4C9D">
        <w:rPr>
          <w:rFonts w:ascii="Times New Roman" w:hAnsi="Times New Roman" w:cs="Times New Roman"/>
          <w:sz w:val="28"/>
          <w:szCs w:val="28"/>
          <w:lang w:eastAsia="ru-RU"/>
        </w:rPr>
        <w:t>щими</w:t>
      </w:r>
      <w:r w:rsidR="001A63ED" w:rsidRPr="00BE4C9D">
        <w:rPr>
          <w:rFonts w:ascii="Times New Roman" w:hAnsi="Times New Roman" w:cs="Times New Roman"/>
          <w:sz w:val="28"/>
          <w:szCs w:val="28"/>
          <w:lang w:eastAsia="ru-RU"/>
        </w:rPr>
        <w:t>ся</w:t>
      </w:r>
      <w:proofErr w:type="gramEnd"/>
      <w:r w:rsidR="001A63ED" w:rsidRPr="00BE4C9D">
        <w:rPr>
          <w:rFonts w:ascii="Times New Roman" w:hAnsi="Times New Roman" w:cs="Times New Roman"/>
          <w:sz w:val="28"/>
          <w:szCs w:val="28"/>
          <w:lang w:eastAsia="ru-RU"/>
        </w:rPr>
        <w:t xml:space="preserve"> всех предметов в соответствии с  учебным планом</w:t>
      </w:r>
      <w:r w:rsidR="005D0E7F" w:rsidRPr="00BE4C9D">
        <w:rPr>
          <w:rFonts w:ascii="Times New Roman" w:hAnsi="Times New Roman" w:cs="Times New Roman"/>
          <w:sz w:val="28"/>
          <w:szCs w:val="28"/>
          <w:lang w:eastAsia="ru-RU"/>
        </w:rPr>
        <w:t>;</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работать честно и добросовестно, соблюдать дисциплину труда, своевременно и точно выполнять распоряжения работодателя и его заместителя;</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независимо от расписания уроков присутствовать на всех мероприятиях, запланированных для педагогических работников и учащихся, согласно плану работы школы;</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xml:space="preserve">- </w:t>
      </w:r>
      <w:r w:rsidR="001A63ED" w:rsidRPr="00BE4C9D">
        <w:rPr>
          <w:rFonts w:ascii="Times New Roman" w:hAnsi="Times New Roman" w:cs="Times New Roman"/>
          <w:sz w:val="28"/>
          <w:szCs w:val="28"/>
          <w:lang w:eastAsia="ru-RU"/>
        </w:rPr>
        <w:t xml:space="preserve">преподавателям хора и теоретических дисциплин </w:t>
      </w:r>
      <w:r w:rsidRPr="00BE4C9D">
        <w:rPr>
          <w:rFonts w:ascii="Times New Roman" w:hAnsi="Times New Roman" w:cs="Times New Roman"/>
          <w:sz w:val="28"/>
          <w:szCs w:val="28"/>
          <w:lang w:eastAsia="ru-RU"/>
        </w:rPr>
        <w:t>к началу каждой учебной четверти иметь календарно-тематические планы;</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нагрузку на следующий учебный год согласовывать перед уходом в отпуск;</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всю документацию заполнять своевременно и подавать заместителю директора по учебно-воспитательной работе по требованию / в указанные сроки по графику контроля/;</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b/>
          <w:sz w:val="28"/>
          <w:szCs w:val="28"/>
          <w:lang w:eastAsia="ru-RU"/>
        </w:rPr>
        <w:t xml:space="preserve">3.3.Работник имеет право </w:t>
      </w:r>
      <w:r w:rsidRPr="00BE4C9D">
        <w:rPr>
          <w:rFonts w:ascii="Times New Roman" w:hAnsi="Times New Roman" w:cs="Times New Roman"/>
          <w:sz w:val="28"/>
          <w:szCs w:val="28"/>
          <w:lang w:eastAsia="ru-RU"/>
        </w:rPr>
        <w:t>заключить трудовой договор с другим</w:t>
      </w:r>
      <w:r w:rsidR="00BE4C9D">
        <w:rPr>
          <w:rFonts w:ascii="Times New Roman" w:hAnsi="Times New Roman" w:cs="Times New Roman"/>
          <w:sz w:val="28"/>
          <w:szCs w:val="28"/>
          <w:lang w:eastAsia="ru-RU"/>
        </w:rPr>
        <w:t xml:space="preserve"> </w:t>
      </w:r>
      <w:r w:rsidRPr="00BE4C9D">
        <w:rPr>
          <w:rFonts w:ascii="Times New Roman" w:hAnsi="Times New Roman" w:cs="Times New Roman"/>
          <w:sz w:val="28"/>
          <w:szCs w:val="28"/>
          <w:lang w:eastAsia="ru-RU"/>
        </w:rPr>
        <w:t>работодателем для работы на условиях внешнего совместительства, если иное не предусмотрено ТК РФ или иными федеральными законами.</w:t>
      </w:r>
    </w:p>
    <w:p w:rsidR="005D0E7F" w:rsidRPr="00D0464E" w:rsidRDefault="005D0E7F" w:rsidP="00BE4C9D">
      <w:pPr>
        <w:pStyle w:val="a7"/>
        <w:jc w:val="both"/>
        <w:rPr>
          <w:rFonts w:ascii="Times New Roman" w:hAnsi="Times New Roman" w:cs="Times New Roman"/>
          <w:b/>
          <w:sz w:val="28"/>
          <w:szCs w:val="28"/>
          <w:lang w:eastAsia="ru-RU"/>
        </w:rPr>
      </w:pPr>
      <w:r w:rsidRPr="00D0464E">
        <w:rPr>
          <w:rFonts w:ascii="Times New Roman" w:hAnsi="Times New Roman" w:cs="Times New Roman"/>
          <w:b/>
          <w:sz w:val="28"/>
          <w:szCs w:val="28"/>
          <w:lang w:eastAsia="ru-RU"/>
        </w:rPr>
        <w:t xml:space="preserve">3.4.Педагогическим и другим работникам </w:t>
      </w:r>
      <w:r w:rsidR="00D0464E">
        <w:rPr>
          <w:rFonts w:ascii="Times New Roman" w:hAnsi="Times New Roman" w:cs="Times New Roman"/>
          <w:b/>
          <w:sz w:val="28"/>
          <w:szCs w:val="28"/>
          <w:lang w:eastAsia="ru-RU"/>
        </w:rPr>
        <w:t xml:space="preserve">«Центра </w:t>
      </w:r>
      <w:proofErr w:type="gramStart"/>
      <w:r w:rsidR="00D0464E">
        <w:rPr>
          <w:rFonts w:ascii="Times New Roman" w:hAnsi="Times New Roman" w:cs="Times New Roman"/>
          <w:b/>
          <w:sz w:val="28"/>
          <w:szCs w:val="28"/>
          <w:lang w:eastAsia="ru-RU"/>
        </w:rPr>
        <w:t>ДО</w:t>
      </w:r>
      <w:proofErr w:type="gramEnd"/>
      <w:r w:rsidR="00D0464E">
        <w:rPr>
          <w:rFonts w:ascii="Times New Roman" w:hAnsi="Times New Roman" w:cs="Times New Roman"/>
          <w:b/>
          <w:sz w:val="28"/>
          <w:szCs w:val="28"/>
          <w:lang w:eastAsia="ru-RU"/>
        </w:rPr>
        <w:t>»</w:t>
      </w:r>
      <w:r w:rsidRPr="00D0464E">
        <w:rPr>
          <w:rFonts w:ascii="Times New Roman" w:hAnsi="Times New Roman" w:cs="Times New Roman"/>
          <w:b/>
          <w:sz w:val="28"/>
          <w:szCs w:val="28"/>
          <w:lang w:eastAsia="ru-RU"/>
        </w:rPr>
        <w:t xml:space="preserve"> запрещается:</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отменять, удлинять или сокращать продолжительность уроков и перерывов между ними без согласования с работодателем и его заместителем;</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курить в помещениях учреждения.</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3.5.Посторон</w:t>
      </w:r>
      <w:r w:rsidR="00E37AAD" w:rsidRPr="00BE4C9D">
        <w:rPr>
          <w:rFonts w:ascii="Times New Roman" w:hAnsi="Times New Roman" w:cs="Times New Roman"/>
          <w:sz w:val="28"/>
          <w:szCs w:val="28"/>
          <w:lang w:eastAsia="ru-RU"/>
        </w:rPr>
        <w:t>н</w:t>
      </w:r>
      <w:r w:rsidRPr="00BE4C9D">
        <w:rPr>
          <w:rFonts w:ascii="Times New Roman" w:hAnsi="Times New Roman" w:cs="Times New Roman"/>
          <w:sz w:val="28"/>
          <w:szCs w:val="28"/>
          <w:lang w:eastAsia="ru-RU"/>
        </w:rPr>
        <w:t>им лицам разр</w:t>
      </w:r>
      <w:r w:rsidR="001A63ED" w:rsidRPr="00BE4C9D">
        <w:rPr>
          <w:rFonts w:ascii="Times New Roman" w:hAnsi="Times New Roman" w:cs="Times New Roman"/>
          <w:sz w:val="28"/>
          <w:szCs w:val="28"/>
          <w:lang w:eastAsia="ru-RU"/>
        </w:rPr>
        <w:t>ешается присутствовать на уроке только</w:t>
      </w:r>
      <w:r w:rsidRPr="00BE4C9D">
        <w:rPr>
          <w:rFonts w:ascii="Times New Roman" w:hAnsi="Times New Roman" w:cs="Times New Roman"/>
          <w:sz w:val="28"/>
          <w:szCs w:val="28"/>
          <w:lang w:eastAsia="ru-RU"/>
        </w:rPr>
        <w:t xml:space="preserve"> с</w:t>
      </w:r>
      <w:r w:rsidR="00D0464E">
        <w:rPr>
          <w:rFonts w:ascii="Times New Roman" w:hAnsi="Times New Roman" w:cs="Times New Roman"/>
          <w:sz w:val="28"/>
          <w:szCs w:val="28"/>
          <w:lang w:eastAsia="ru-RU"/>
        </w:rPr>
        <w:t xml:space="preserve"> </w:t>
      </w:r>
      <w:r w:rsidRPr="00BE4C9D">
        <w:rPr>
          <w:rFonts w:ascii="Times New Roman" w:hAnsi="Times New Roman" w:cs="Times New Roman"/>
          <w:sz w:val="28"/>
          <w:szCs w:val="28"/>
          <w:lang w:eastAsia="ru-RU"/>
        </w:rPr>
        <w:t>согласия педагогического работника и разрешения работодателя.</w:t>
      </w:r>
    </w:p>
    <w:p w:rsidR="00E37AAD" w:rsidRPr="00BE4C9D" w:rsidRDefault="00E37AAD" w:rsidP="00BE4C9D">
      <w:pPr>
        <w:pStyle w:val="a7"/>
        <w:jc w:val="both"/>
        <w:rPr>
          <w:rFonts w:ascii="Times New Roman" w:hAnsi="Times New Roman" w:cs="Times New Roman"/>
          <w:sz w:val="28"/>
          <w:szCs w:val="28"/>
          <w:lang w:eastAsia="ru-RU"/>
        </w:rPr>
      </w:pPr>
    </w:p>
    <w:p w:rsidR="00E37AAD" w:rsidRPr="00D0464E" w:rsidRDefault="005D0E7F" w:rsidP="00BE4C9D">
      <w:pPr>
        <w:pStyle w:val="a7"/>
        <w:jc w:val="both"/>
        <w:rPr>
          <w:rFonts w:ascii="Times New Roman" w:hAnsi="Times New Roman" w:cs="Times New Roman"/>
          <w:b/>
          <w:sz w:val="28"/>
          <w:szCs w:val="28"/>
          <w:lang w:eastAsia="ru-RU"/>
        </w:rPr>
      </w:pPr>
      <w:r w:rsidRPr="00D0464E">
        <w:rPr>
          <w:rFonts w:ascii="Times New Roman" w:hAnsi="Times New Roman" w:cs="Times New Roman"/>
          <w:b/>
          <w:sz w:val="28"/>
          <w:szCs w:val="28"/>
          <w:lang w:eastAsia="ru-RU"/>
        </w:rPr>
        <w:t>4.</w:t>
      </w:r>
      <w:r w:rsidR="00E37AAD" w:rsidRPr="00D0464E">
        <w:rPr>
          <w:rFonts w:ascii="Times New Roman" w:hAnsi="Times New Roman" w:cs="Times New Roman"/>
          <w:b/>
          <w:sz w:val="28"/>
          <w:szCs w:val="28"/>
          <w:lang w:eastAsia="ru-RU"/>
        </w:rPr>
        <w:t>Основные обязанности администрации.</w:t>
      </w:r>
    </w:p>
    <w:p w:rsidR="00E37AAD" w:rsidRPr="00BE4C9D" w:rsidRDefault="00E37AAD" w:rsidP="00BE4C9D">
      <w:pPr>
        <w:pStyle w:val="a7"/>
        <w:jc w:val="both"/>
        <w:rPr>
          <w:rFonts w:ascii="Times New Roman" w:hAnsi="Times New Roman" w:cs="Times New Roman"/>
          <w:sz w:val="28"/>
          <w:szCs w:val="28"/>
          <w:lang w:eastAsia="ru-RU"/>
        </w:rPr>
      </w:pPr>
    </w:p>
    <w:p w:rsidR="005D0E7F" w:rsidRPr="00BE4C9D" w:rsidRDefault="00E37AAD"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xml:space="preserve">4.1. Директор </w:t>
      </w:r>
      <w:r w:rsidR="00D0464E">
        <w:rPr>
          <w:rFonts w:ascii="Times New Roman" w:hAnsi="Times New Roman" w:cs="Times New Roman"/>
          <w:sz w:val="28"/>
          <w:szCs w:val="28"/>
          <w:lang w:eastAsia="ru-RU"/>
        </w:rPr>
        <w:t xml:space="preserve">«Центра </w:t>
      </w:r>
      <w:proofErr w:type="gramStart"/>
      <w:r w:rsidR="00D0464E">
        <w:rPr>
          <w:rFonts w:ascii="Times New Roman" w:hAnsi="Times New Roman" w:cs="Times New Roman"/>
          <w:sz w:val="28"/>
          <w:szCs w:val="28"/>
          <w:lang w:eastAsia="ru-RU"/>
        </w:rPr>
        <w:t>ДО</w:t>
      </w:r>
      <w:proofErr w:type="gramEnd"/>
      <w:r w:rsidR="00D0464E">
        <w:rPr>
          <w:rFonts w:ascii="Times New Roman" w:hAnsi="Times New Roman" w:cs="Times New Roman"/>
          <w:sz w:val="28"/>
          <w:szCs w:val="28"/>
          <w:lang w:eastAsia="ru-RU"/>
        </w:rPr>
        <w:t>»</w:t>
      </w:r>
      <w:r w:rsidR="005D0E7F" w:rsidRPr="00BE4C9D">
        <w:rPr>
          <w:rFonts w:ascii="Times New Roman" w:hAnsi="Times New Roman" w:cs="Times New Roman"/>
          <w:sz w:val="28"/>
          <w:szCs w:val="28"/>
          <w:lang w:eastAsia="ru-RU"/>
        </w:rPr>
        <w:t xml:space="preserve"> обязан:</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принимать работников на вакантные должности по заявлению, с подписанием трудового договора;</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обеспечить здоровые и безопасные условия труда;</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xml:space="preserve">- </w:t>
      </w:r>
      <w:r w:rsidR="005E5F13" w:rsidRPr="00BE4C9D">
        <w:rPr>
          <w:rFonts w:ascii="Times New Roman" w:hAnsi="Times New Roman" w:cs="Times New Roman"/>
          <w:sz w:val="28"/>
          <w:szCs w:val="28"/>
          <w:lang w:eastAsia="ru-RU"/>
        </w:rPr>
        <w:t>обеспечить организацию</w:t>
      </w:r>
      <w:r w:rsidRPr="00BE4C9D">
        <w:rPr>
          <w:rFonts w:ascii="Times New Roman" w:hAnsi="Times New Roman" w:cs="Times New Roman"/>
          <w:sz w:val="28"/>
          <w:szCs w:val="28"/>
          <w:lang w:eastAsia="ru-RU"/>
        </w:rPr>
        <w:t xml:space="preserve"> труд</w:t>
      </w:r>
      <w:r w:rsidR="005E5F13" w:rsidRPr="00BE4C9D">
        <w:rPr>
          <w:rFonts w:ascii="Times New Roman" w:hAnsi="Times New Roman" w:cs="Times New Roman"/>
          <w:sz w:val="28"/>
          <w:szCs w:val="28"/>
          <w:lang w:eastAsia="ru-RU"/>
        </w:rPr>
        <w:t>а</w:t>
      </w:r>
      <w:r w:rsidRPr="00BE4C9D">
        <w:rPr>
          <w:rFonts w:ascii="Times New Roman" w:hAnsi="Times New Roman" w:cs="Times New Roman"/>
          <w:sz w:val="28"/>
          <w:szCs w:val="28"/>
          <w:lang w:eastAsia="ru-RU"/>
        </w:rPr>
        <w:t xml:space="preserve"> работников, согласно должностной инструкции и квалификации;</w:t>
      </w:r>
    </w:p>
    <w:p w:rsidR="005D0E7F" w:rsidRPr="00BE4C9D" w:rsidRDefault="005E5F13"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lastRenderedPageBreak/>
        <w:t xml:space="preserve">- </w:t>
      </w:r>
      <w:r w:rsidR="005D0E7F" w:rsidRPr="00BE4C9D">
        <w:rPr>
          <w:rFonts w:ascii="Times New Roman" w:hAnsi="Times New Roman" w:cs="Times New Roman"/>
          <w:sz w:val="28"/>
          <w:szCs w:val="28"/>
          <w:lang w:eastAsia="ru-RU"/>
        </w:rPr>
        <w:t>совершенствовать </w:t>
      </w:r>
      <w:r w:rsidRPr="00BE4C9D">
        <w:rPr>
          <w:rFonts w:ascii="Times New Roman" w:hAnsi="Times New Roman" w:cs="Times New Roman"/>
          <w:sz w:val="28"/>
          <w:szCs w:val="28"/>
          <w:lang w:eastAsia="ru-RU"/>
        </w:rPr>
        <w:t>систему</w:t>
      </w:r>
      <w:r w:rsidR="005D0E7F" w:rsidRPr="00BE4C9D">
        <w:rPr>
          <w:rFonts w:ascii="Times New Roman" w:hAnsi="Times New Roman" w:cs="Times New Roman"/>
          <w:sz w:val="28"/>
          <w:szCs w:val="28"/>
          <w:lang w:eastAsia="ru-RU"/>
        </w:rPr>
        <w:t xml:space="preserve"> оплаты труда</w:t>
      </w:r>
      <w:r w:rsidRPr="00BE4C9D">
        <w:rPr>
          <w:rFonts w:ascii="Times New Roman" w:hAnsi="Times New Roman" w:cs="Times New Roman"/>
          <w:sz w:val="28"/>
          <w:szCs w:val="28"/>
          <w:lang w:eastAsia="ru-RU"/>
        </w:rPr>
        <w:t xml:space="preserve"> в учреждении</w:t>
      </w:r>
      <w:r w:rsidR="005D0E7F" w:rsidRPr="00BE4C9D">
        <w:rPr>
          <w:rFonts w:ascii="Times New Roman" w:hAnsi="Times New Roman" w:cs="Times New Roman"/>
          <w:sz w:val="28"/>
          <w:szCs w:val="28"/>
          <w:lang w:eastAsia="ru-RU"/>
        </w:rPr>
        <w:t>, обеспечивать материальную заинтересованность работников в конечных результатах труда;</w:t>
      </w:r>
    </w:p>
    <w:p w:rsidR="005D0E7F" w:rsidRPr="00BE4C9D" w:rsidRDefault="005E5F13"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xml:space="preserve">-  </w:t>
      </w:r>
      <w:r w:rsidR="005D0E7F" w:rsidRPr="00BE4C9D">
        <w:rPr>
          <w:rFonts w:ascii="Times New Roman" w:hAnsi="Times New Roman" w:cs="Times New Roman"/>
          <w:sz w:val="28"/>
          <w:szCs w:val="28"/>
          <w:lang w:eastAsia="ru-RU"/>
        </w:rPr>
        <w:t>укреплять трудовую, производствен</w:t>
      </w:r>
      <w:r w:rsidRPr="00BE4C9D">
        <w:rPr>
          <w:rFonts w:ascii="Times New Roman" w:hAnsi="Times New Roman" w:cs="Times New Roman"/>
          <w:sz w:val="28"/>
          <w:szCs w:val="28"/>
          <w:lang w:eastAsia="ru-RU"/>
        </w:rPr>
        <w:t xml:space="preserve">ную дисциплину, вести </w:t>
      </w:r>
      <w:r w:rsidR="005D0E7F" w:rsidRPr="00BE4C9D">
        <w:rPr>
          <w:rFonts w:ascii="Times New Roman" w:hAnsi="Times New Roman" w:cs="Times New Roman"/>
          <w:sz w:val="28"/>
          <w:szCs w:val="28"/>
          <w:lang w:eastAsia="ru-RU"/>
        </w:rPr>
        <w:t>учет явки работников на работу и уход с работы;</w:t>
      </w:r>
    </w:p>
    <w:p w:rsidR="005D0E7F" w:rsidRPr="00BE4C9D" w:rsidRDefault="005E5F13"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xml:space="preserve">- </w:t>
      </w:r>
      <w:r w:rsidR="005D0E7F" w:rsidRPr="00BE4C9D">
        <w:rPr>
          <w:rFonts w:ascii="Times New Roman" w:hAnsi="Times New Roman" w:cs="Times New Roman"/>
          <w:sz w:val="28"/>
          <w:szCs w:val="28"/>
          <w:lang w:eastAsia="ru-RU"/>
        </w:rPr>
        <w:t>соблюдать законодательство о труде, об охране труда, улучшать условия труда;</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принимать необходимые меры по профилактике производственного травматизма, обеспечивать</w:t>
      </w:r>
      <w:r w:rsidR="00AB0E07" w:rsidRPr="00BE4C9D">
        <w:rPr>
          <w:rFonts w:ascii="Times New Roman" w:hAnsi="Times New Roman" w:cs="Times New Roman"/>
          <w:sz w:val="28"/>
          <w:szCs w:val="28"/>
          <w:lang w:eastAsia="ru-RU"/>
        </w:rPr>
        <w:t xml:space="preserve"> работников</w:t>
      </w:r>
      <w:r w:rsidRPr="00BE4C9D">
        <w:rPr>
          <w:rFonts w:ascii="Times New Roman" w:hAnsi="Times New Roman" w:cs="Times New Roman"/>
          <w:sz w:val="28"/>
          <w:szCs w:val="28"/>
          <w:lang w:eastAsia="ru-RU"/>
        </w:rPr>
        <w:t xml:space="preserve"> в соответствии с действующим законодательс</w:t>
      </w:r>
      <w:r w:rsidR="00AB0E07" w:rsidRPr="00BE4C9D">
        <w:rPr>
          <w:rFonts w:ascii="Times New Roman" w:hAnsi="Times New Roman" w:cs="Times New Roman"/>
          <w:sz w:val="28"/>
          <w:szCs w:val="28"/>
          <w:lang w:eastAsia="ru-RU"/>
        </w:rPr>
        <w:t>твом и нормами спецодеждой и другими</w:t>
      </w:r>
      <w:r w:rsidRPr="00BE4C9D">
        <w:rPr>
          <w:rFonts w:ascii="Times New Roman" w:hAnsi="Times New Roman" w:cs="Times New Roman"/>
          <w:sz w:val="28"/>
          <w:szCs w:val="28"/>
          <w:lang w:eastAsia="ru-RU"/>
        </w:rPr>
        <w:t xml:space="preserve"> средствами индивидуальной защиты;</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обеспечивать повышение квалификации работников, создавать необходимые условия для совмещения работы с обучением в учебных заведениях;</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способствовать созданию в трудовом коллективе деловой и творческой обстановки, всемерно поддерживать и развивать инициативу и активность работников, обеспечить их участие в управлении учреждения. Своевременно рассматривать критические замечания работников и сообщать им о принятых решениях;</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xml:space="preserve">- совершенствовать учебно-воспитательный процесс, распространять и внедрять в работу педагогических работников </w:t>
      </w:r>
      <w:r w:rsidR="00AB0E07" w:rsidRPr="00BE4C9D">
        <w:rPr>
          <w:rFonts w:ascii="Times New Roman" w:hAnsi="Times New Roman" w:cs="Times New Roman"/>
          <w:sz w:val="28"/>
          <w:szCs w:val="28"/>
          <w:lang w:eastAsia="ru-RU"/>
        </w:rPr>
        <w:t>и других работников школы инновационные методы</w:t>
      </w:r>
      <w:r w:rsidRPr="00BE4C9D">
        <w:rPr>
          <w:rFonts w:ascii="Times New Roman" w:hAnsi="Times New Roman" w:cs="Times New Roman"/>
          <w:sz w:val="28"/>
          <w:szCs w:val="28"/>
          <w:lang w:eastAsia="ru-RU"/>
        </w:rPr>
        <w:t xml:space="preserve"> работы;</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xml:space="preserve">- осуществлять контроль над содержанием и организацией внеклассной работы, профессиональной ориентацией учащихся, соблюдением </w:t>
      </w:r>
      <w:r w:rsidR="00AB0E07" w:rsidRPr="00BE4C9D">
        <w:rPr>
          <w:rFonts w:ascii="Times New Roman" w:hAnsi="Times New Roman" w:cs="Times New Roman"/>
          <w:sz w:val="28"/>
          <w:szCs w:val="28"/>
          <w:lang w:eastAsia="ru-RU"/>
        </w:rPr>
        <w:t xml:space="preserve">правил </w:t>
      </w:r>
      <w:r w:rsidRPr="00BE4C9D">
        <w:rPr>
          <w:rFonts w:ascii="Times New Roman" w:hAnsi="Times New Roman" w:cs="Times New Roman"/>
          <w:sz w:val="28"/>
          <w:szCs w:val="28"/>
          <w:lang w:eastAsia="ru-RU"/>
        </w:rPr>
        <w:t>приема, выпуска и сохранностиконтингента учащихся;</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принимать меры к своевременному обеспечению учреждения необходимыми учебными и наглядными пособиями, инструментарием, специальным оборудованием и хозяйственным инвентарем, а также к сохранности имущества учреждения;</w:t>
      </w:r>
    </w:p>
    <w:p w:rsidR="00AB0E07"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выдавать заработную плату в установленные сроки</w:t>
      </w:r>
      <w:r w:rsidR="00AB0E07" w:rsidRPr="00BE4C9D">
        <w:rPr>
          <w:rFonts w:ascii="Times New Roman" w:hAnsi="Times New Roman" w:cs="Times New Roman"/>
          <w:sz w:val="28"/>
          <w:szCs w:val="28"/>
          <w:lang w:eastAsia="ru-RU"/>
        </w:rPr>
        <w:t>;</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xml:space="preserve">- </w:t>
      </w:r>
      <w:proofErr w:type="gramStart"/>
      <w:r w:rsidRPr="00BE4C9D">
        <w:rPr>
          <w:rFonts w:ascii="Times New Roman" w:hAnsi="Times New Roman" w:cs="Times New Roman"/>
          <w:sz w:val="28"/>
          <w:szCs w:val="28"/>
          <w:lang w:eastAsia="ru-RU"/>
        </w:rPr>
        <w:t>отчитываться о работе</w:t>
      </w:r>
      <w:proofErr w:type="gramEnd"/>
      <w:r w:rsidRPr="00BE4C9D">
        <w:rPr>
          <w:rFonts w:ascii="Times New Roman" w:hAnsi="Times New Roman" w:cs="Times New Roman"/>
          <w:sz w:val="28"/>
          <w:szCs w:val="28"/>
          <w:lang w:eastAsia="ru-RU"/>
        </w:rPr>
        <w:t> учреждения перед соответствующими органами в качестве её представителя в государственных, общественных организациях;</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устанавливать педагогическим работникам объем учебной нагрузки на год, в соответствии с квалификацией до начала следующего учебного года, с согласованием профсоюзного комитета;</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обеспечивать своевременное предоставление отпусков всем работникам учреждения в соответствии с графиком;</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чутко относиться к повседневным нуждам работников учреждения;</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осуществлять обязательное социальное страхование работников в порядке, установленном федеральным законом.</w:t>
      </w:r>
    </w:p>
    <w:p w:rsidR="005D0E7F"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Заместител</w:t>
      </w:r>
      <w:r w:rsidR="00D0464E">
        <w:rPr>
          <w:rFonts w:ascii="Times New Roman" w:hAnsi="Times New Roman" w:cs="Times New Roman"/>
          <w:sz w:val="28"/>
          <w:szCs w:val="28"/>
          <w:lang w:eastAsia="ru-RU"/>
        </w:rPr>
        <w:t xml:space="preserve">и директора </w:t>
      </w:r>
      <w:r w:rsidRPr="00BE4C9D">
        <w:rPr>
          <w:rFonts w:ascii="Times New Roman" w:hAnsi="Times New Roman" w:cs="Times New Roman"/>
          <w:sz w:val="28"/>
          <w:szCs w:val="28"/>
          <w:lang w:eastAsia="ru-RU"/>
        </w:rPr>
        <w:t xml:space="preserve"> </w:t>
      </w:r>
      <w:r w:rsidR="00D0464E">
        <w:rPr>
          <w:rFonts w:ascii="Times New Roman" w:hAnsi="Times New Roman" w:cs="Times New Roman"/>
          <w:sz w:val="28"/>
          <w:szCs w:val="28"/>
          <w:lang w:eastAsia="ru-RU"/>
        </w:rPr>
        <w:t xml:space="preserve"> </w:t>
      </w:r>
      <w:r w:rsidRPr="00BE4C9D">
        <w:rPr>
          <w:rFonts w:ascii="Times New Roman" w:hAnsi="Times New Roman" w:cs="Times New Roman"/>
          <w:sz w:val="28"/>
          <w:szCs w:val="28"/>
          <w:lang w:eastAsia="ru-RU"/>
        </w:rPr>
        <w:t xml:space="preserve"> нес</w:t>
      </w:r>
      <w:r w:rsidR="00D0464E">
        <w:rPr>
          <w:rFonts w:ascii="Times New Roman" w:hAnsi="Times New Roman" w:cs="Times New Roman"/>
          <w:sz w:val="28"/>
          <w:szCs w:val="28"/>
          <w:lang w:eastAsia="ru-RU"/>
        </w:rPr>
        <w:t>у</w:t>
      </w:r>
      <w:r w:rsidRPr="00BE4C9D">
        <w:rPr>
          <w:rFonts w:ascii="Times New Roman" w:hAnsi="Times New Roman" w:cs="Times New Roman"/>
          <w:sz w:val="28"/>
          <w:szCs w:val="28"/>
          <w:lang w:eastAsia="ru-RU"/>
        </w:rPr>
        <w:t>т</w:t>
      </w:r>
      <w:r w:rsidR="00D0464E">
        <w:rPr>
          <w:rFonts w:ascii="Times New Roman" w:hAnsi="Times New Roman" w:cs="Times New Roman"/>
          <w:sz w:val="28"/>
          <w:szCs w:val="28"/>
          <w:lang w:eastAsia="ru-RU"/>
        </w:rPr>
        <w:t xml:space="preserve"> </w:t>
      </w:r>
      <w:r w:rsidRPr="00BE4C9D">
        <w:rPr>
          <w:rFonts w:ascii="Times New Roman" w:hAnsi="Times New Roman" w:cs="Times New Roman"/>
          <w:sz w:val="28"/>
          <w:szCs w:val="28"/>
          <w:lang w:eastAsia="ru-RU"/>
        </w:rPr>
        <w:t xml:space="preserve">персональную ответственность за правильную организацию учебно-воспитательной и методической работы, за выполнение учебных планов и программ, за качество преподавания, за успеваемость </w:t>
      </w:r>
      <w:r w:rsidR="005E5F13" w:rsidRPr="00BE4C9D">
        <w:rPr>
          <w:rFonts w:ascii="Times New Roman" w:hAnsi="Times New Roman" w:cs="Times New Roman"/>
          <w:sz w:val="28"/>
          <w:szCs w:val="28"/>
          <w:lang w:eastAsia="ru-RU"/>
        </w:rPr>
        <w:t>об</w:t>
      </w:r>
      <w:r w:rsidRPr="00BE4C9D">
        <w:rPr>
          <w:rFonts w:ascii="Times New Roman" w:hAnsi="Times New Roman" w:cs="Times New Roman"/>
          <w:sz w:val="28"/>
          <w:szCs w:val="28"/>
          <w:lang w:eastAsia="ru-RU"/>
        </w:rPr>
        <w:t>уча</w:t>
      </w:r>
      <w:r w:rsidR="005E5F13" w:rsidRPr="00BE4C9D">
        <w:rPr>
          <w:rFonts w:ascii="Times New Roman" w:hAnsi="Times New Roman" w:cs="Times New Roman"/>
          <w:sz w:val="28"/>
          <w:szCs w:val="28"/>
          <w:lang w:eastAsia="ru-RU"/>
        </w:rPr>
        <w:t>ю</w:t>
      </w:r>
      <w:r w:rsidRPr="00BE4C9D">
        <w:rPr>
          <w:rFonts w:ascii="Times New Roman" w:hAnsi="Times New Roman" w:cs="Times New Roman"/>
          <w:sz w:val="28"/>
          <w:szCs w:val="28"/>
          <w:lang w:eastAsia="ru-RU"/>
        </w:rPr>
        <w:t>щихся и дисциплину в учреждении.</w:t>
      </w:r>
    </w:p>
    <w:p w:rsidR="00D0464E" w:rsidRPr="00BE4C9D" w:rsidRDefault="00D0464E" w:rsidP="00BE4C9D">
      <w:pPr>
        <w:pStyle w:val="a7"/>
        <w:jc w:val="both"/>
        <w:rPr>
          <w:rFonts w:ascii="Times New Roman" w:hAnsi="Times New Roman" w:cs="Times New Roman"/>
          <w:sz w:val="28"/>
          <w:szCs w:val="28"/>
          <w:lang w:eastAsia="ru-RU"/>
        </w:rPr>
      </w:pPr>
    </w:p>
    <w:p w:rsidR="00907977" w:rsidRPr="00D0464E" w:rsidRDefault="00D0464E" w:rsidP="00BE4C9D">
      <w:pPr>
        <w:pStyle w:val="a7"/>
        <w:jc w:val="both"/>
        <w:rPr>
          <w:rFonts w:ascii="Times New Roman" w:hAnsi="Times New Roman" w:cs="Times New Roman"/>
          <w:b/>
          <w:sz w:val="28"/>
          <w:szCs w:val="28"/>
          <w:lang w:eastAsia="ru-RU"/>
        </w:rPr>
      </w:pPr>
      <w:r w:rsidRPr="00D0464E">
        <w:rPr>
          <w:rFonts w:ascii="Times New Roman" w:hAnsi="Times New Roman" w:cs="Times New Roman"/>
          <w:b/>
          <w:sz w:val="28"/>
          <w:szCs w:val="28"/>
          <w:lang w:eastAsia="ru-RU"/>
        </w:rPr>
        <w:t xml:space="preserve"> </w:t>
      </w:r>
      <w:r w:rsidR="005D0E7F" w:rsidRPr="00D0464E">
        <w:rPr>
          <w:rFonts w:ascii="Times New Roman" w:hAnsi="Times New Roman" w:cs="Times New Roman"/>
          <w:b/>
          <w:sz w:val="28"/>
          <w:szCs w:val="28"/>
          <w:lang w:eastAsia="ru-RU"/>
        </w:rPr>
        <w:t>5.</w:t>
      </w:r>
      <w:r w:rsidR="00907977" w:rsidRPr="00D0464E">
        <w:rPr>
          <w:rFonts w:ascii="Times New Roman" w:hAnsi="Times New Roman" w:cs="Times New Roman"/>
          <w:b/>
          <w:sz w:val="28"/>
          <w:szCs w:val="28"/>
          <w:lang w:eastAsia="ru-RU"/>
        </w:rPr>
        <w:t>Основные права работодателя</w:t>
      </w:r>
    </w:p>
    <w:p w:rsidR="00907977" w:rsidRPr="00BE4C9D" w:rsidRDefault="00907977" w:rsidP="00BE4C9D">
      <w:pPr>
        <w:pStyle w:val="a7"/>
        <w:jc w:val="both"/>
        <w:rPr>
          <w:rFonts w:ascii="Times New Roman" w:hAnsi="Times New Roman" w:cs="Times New Roman"/>
          <w:sz w:val="28"/>
          <w:szCs w:val="28"/>
          <w:lang w:eastAsia="ru-RU"/>
        </w:rPr>
      </w:pP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5.1.Работодатель имеет право:</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заключать, расторгать и изменять трудовые договоры в соответствии с ТК РФ;</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поощрять работников за добросовестный труд;</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требовать соблюдения Правил внутреннего трудового распорядка;</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распоряжаться имуществом и материальными ценностями;</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lastRenderedPageBreak/>
        <w:t>- устанавливать штатное расписание в пределах выделенного фонда заработной платы.</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разрабатывать и утверждать с учетом</w:t>
      </w:r>
      <w:r w:rsidR="003213C3" w:rsidRPr="00BE4C9D">
        <w:rPr>
          <w:rFonts w:ascii="Times New Roman" w:hAnsi="Times New Roman" w:cs="Times New Roman"/>
          <w:sz w:val="28"/>
          <w:szCs w:val="28"/>
          <w:lang w:eastAsia="ru-RU"/>
        </w:rPr>
        <w:t xml:space="preserve"> мнения профсоюзного комитета положенияо стимулирующих и компенсационных </w:t>
      </w:r>
      <w:proofErr w:type="gramStart"/>
      <w:r w:rsidR="003213C3" w:rsidRPr="00BE4C9D">
        <w:rPr>
          <w:rFonts w:ascii="Times New Roman" w:hAnsi="Times New Roman" w:cs="Times New Roman"/>
          <w:sz w:val="28"/>
          <w:szCs w:val="28"/>
          <w:lang w:eastAsia="ru-RU"/>
        </w:rPr>
        <w:t>выплатах</w:t>
      </w:r>
      <w:proofErr w:type="gramEnd"/>
      <w:r w:rsidR="003213C3" w:rsidRPr="00BE4C9D">
        <w:rPr>
          <w:rFonts w:ascii="Times New Roman" w:hAnsi="Times New Roman" w:cs="Times New Roman"/>
          <w:sz w:val="28"/>
          <w:szCs w:val="28"/>
          <w:lang w:eastAsia="ru-RU"/>
        </w:rPr>
        <w:t>, о премировании работников</w:t>
      </w:r>
      <w:r w:rsidRPr="00BE4C9D">
        <w:rPr>
          <w:rFonts w:ascii="Times New Roman" w:hAnsi="Times New Roman" w:cs="Times New Roman"/>
          <w:sz w:val="28"/>
          <w:szCs w:val="28"/>
          <w:lang w:eastAsia="ru-RU"/>
        </w:rPr>
        <w:t>;</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утверждать учебный план, распи</w:t>
      </w:r>
      <w:r w:rsidR="003213C3" w:rsidRPr="00BE4C9D">
        <w:rPr>
          <w:rFonts w:ascii="Times New Roman" w:hAnsi="Times New Roman" w:cs="Times New Roman"/>
          <w:sz w:val="28"/>
          <w:szCs w:val="28"/>
          <w:lang w:eastAsia="ru-RU"/>
        </w:rPr>
        <w:t>сание учебных занятий и графики</w:t>
      </w:r>
      <w:r w:rsidRPr="00BE4C9D">
        <w:rPr>
          <w:rFonts w:ascii="Times New Roman" w:hAnsi="Times New Roman" w:cs="Times New Roman"/>
          <w:sz w:val="28"/>
          <w:szCs w:val="28"/>
          <w:lang w:eastAsia="ru-RU"/>
        </w:rPr>
        <w:t xml:space="preserve"> работы;</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издавать приказы, инструкции и другие локальные акты,</w:t>
      </w:r>
      <w:r w:rsidR="00D0464E">
        <w:rPr>
          <w:rFonts w:ascii="Times New Roman" w:hAnsi="Times New Roman" w:cs="Times New Roman"/>
          <w:sz w:val="28"/>
          <w:szCs w:val="28"/>
          <w:lang w:eastAsia="ru-RU"/>
        </w:rPr>
        <w:t xml:space="preserve"> </w:t>
      </w:r>
      <w:r w:rsidRPr="00BE4C9D">
        <w:rPr>
          <w:rFonts w:ascii="Times New Roman" w:hAnsi="Times New Roman" w:cs="Times New Roman"/>
          <w:sz w:val="28"/>
          <w:szCs w:val="28"/>
          <w:lang w:eastAsia="ru-RU"/>
        </w:rPr>
        <w:t>обязательные для выполнения всеми работниками учреждения</w:t>
      </w:r>
      <w:r w:rsidR="002848F8" w:rsidRPr="00BE4C9D">
        <w:rPr>
          <w:rFonts w:ascii="Times New Roman" w:hAnsi="Times New Roman" w:cs="Times New Roman"/>
          <w:sz w:val="28"/>
          <w:szCs w:val="28"/>
          <w:lang w:eastAsia="ru-RU"/>
        </w:rPr>
        <w:t>;</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н</w:t>
      </w:r>
      <w:r w:rsidR="002848F8" w:rsidRPr="00BE4C9D">
        <w:rPr>
          <w:rFonts w:ascii="Times New Roman" w:hAnsi="Times New Roman" w:cs="Times New Roman"/>
          <w:sz w:val="28"/>
          <w:szCs w:val="28"/>
          <w:lang w:eastAsia="ru-RU"/>
        </w:rPr>
        <w:t>азначать  заведующих отделениями</w:t>
      </w:r>
      <w:proofErr w:type="gramStart"/>
      <w:r w:rsidRPr="00BE4C9D">
        <w:rPr>
          <w:rFonts w:ascii="Times New Roman" w:hAnsi="Times New Roman" w:cs="Times New Roman"/>
          <w:sz w:val="28"/>
          <w:szCs w:val="28"/>
          <w:lang w:eastAsia="ru-RU"/>
        </w:rPr>
        <w:t>,с</w:t>
      </w:r>
      <w:proofErr w:type="gramEnd"/>
      <w:r w:rsidRPr="00BE4C9D">
        <w:rPr>
          <w:rFonts w:ascii="Times New Roman" w:hAnsi="Times New Roman" w:cs="Times New Roman"/>
          <w:sz w:val="28"/>
          <w:szCs w:val="28"/>
          <w:lang w:eastAsia="ru-RU"/>
        </w:rPr>
        <w:t>екретаря педагогического совета;</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совместно со своим</w:t>
      </w:r>
      <w:r w:rsidR="00D0464E">
        <w:rPr>
          <w:rFonts w:ascii="Times New Roman" w:hAnsi="Times New Roman" w:cs="Times New Roman"/>
          <w:sz w:val="28"/>
          <w:szCs w:val="28"/>
          <w:lang w:eastAsia="ru-RU"/>
        </w:rPr>
        <w:t>и</w:t>
      </w:r>
      <w:r w:rsidRPr="00BE4C9D">
        <w:rPr>
          <w:rFonts w:ascii="Times New Roman" w:hAnsi="Times New Roman" w:cs="Times New Roman"/>
          <w:sz w:val="28"/>
          <w:szCs w:val="28"/>
          <w:lang w:eastAsia="ru-RU"/>
        </w:rPr>
        <w:t xml:space="preserve"> заместител</w:t>
      </w:r>
      <w:r w:rsidR="00D0464E">
        <w:rPr>
          <w:rFonts w:ascii="Times New Roman" w:hAnsi="Times New Roman" w:cs="Times New Roman"/>
          <w:sz w:val="28"/>
          <w:szCs w:val="28"/>
          <w:lang w:eastAsia="ru-RU"/>
        </w:rPr>
        <w:t>ями</w:t>
      </w:r>
      <w:r w:rsidRPr="00BE4C9D">
        <w:rPr>
          <w:rFonts w:ascii="Times New Roman" w:hAnsi="Times New Roman" w:cs="Times New Roman"/>
          <w:sz w:val="28"/>
          <w:szCs w:val="28"/>
          <w:lang w:eastAsia="ru-RU"/>
        </w:rPr>
        <w:t xml:space="preserve"> </w:t>
      </w:r>
      <w:r w:rsidR="00D0464E">
        <w:rPr>
          <w:rFonts w:ascii="Times New Roman" w:hAnsi="Times New Roman" w:cs="Times New Roman"/>
          <w:sz w:val="28"/>
          <w:szCs w:val="28"/>
          <w:lang w:eastAsia="ru-RU"/>
        </w:rPr>
        <w:t xml:space="preserve">  </w:t>
      </w:r>
      <w:r w:rsidRPr="00BE4C9D">
        <w:rPr>
          <w:rFonts w:ascii="Times New Roman" w:hAnsi="Times New Roman" w:cs="Times New Roman"/>
          <w:sz w:val="28"/>
          <w:szCs w:val="28"/>
          <w:lang w:eastAsia="ru-RU"/>
        </w:rPr>
        <w:t xml:space="preserve">осуществлять </w:t>
      </w:r>
      <w:proofErr w:type="gramStart"/>
      <w:r w:rsidRPr="00BE4C9D">
        <w:rPr>
          <w:rFonts w:ascii="Times New Roman" w:hAnsi="Times New Roman" w:cs="Times New Roman"/>
          <w:sz w:val="28"/>
          <w:szCs w:val="28"/>
          <w:lang w:eastAsia="ru-RU"/>
        </w:rPr>
        <w:t>контроль за</w:t>
      </w:r>
      <w:proofErr w:type="gramEnd"/>
      <w:r w:rsidRPr="00BE4C9D">
        <w:rPr>
          <w:rFonts w:ascii="Times New Roman" w:hAnsi="Times New Roman" w:cs="Times New Roman"/>
          <w:sz w:val="28"/>
          <w:szCs w:val="28"/>
          <w:lang w:eastAsia="ru-RU"/>
        </w:rPr>
        <w:t xml:space="preserve"> деятельностью педагогических работников и </w:t>
      </w:r>
      <w:r w:rsidR="002848F8" w:rsidRPr="00BE4C9D">
        <w:rPr>
          <w:rFonts w:ascii="Times New Roman" w:hAnsi="Times New Roman" w:cs="Times New Roman"/>
          <w:sz w:val="28"/>
          <w:szCs w:val="28"/>
          <w:lang w:eastAsia="ru-RU"/>
        </w:rPr>
        <w:t>об</w:t>
      </w:r>
      <w:r w:rsidRPr="00BE4C9D">
        <w:rPr>
          <w:rFonts w:ascii="Times New Roman" w:hAnsi="Times New Roman" w:cs="Times New Roman"/>
          <w:sz w:val="28"/>
          <w:szCs w:val="28"/>
          <w:lang w:eastAsia="ru-RU"/>
        </w:rPr>
        <w:t>уча</w:t>
      </w:r>
      <w:r w:rsidR="002848F8" w:rsidRPr="00BE4C9D">
        <w:rPr>
          <w:rFonts w:ascii="Times New Roman" w:hAnsi="Times New Roman" w:cs="Times New Roman"/>
          <w:sz w:val="28"/>
          <w:szCs w:val="28"/>
          <w:lang w:eastAsia="ru-RU"/>
        </w:rPr>
        <w:t>ю</w:t>
      </w:r>
      <w:r w:rsidRPr="00BE4C9D">
        <w:rPr>
          <w:rFonts w:ascii="Times New Roman" w:hAnsi="Times New Roman" w:cs="Times New Roman"/>
          <w:sz w:val="28"/>
          <w:szCs w:val="28"/>
          <w:lang w:eastAsia="ru-RU"/>
        </w:rPr>
        <w:t>щихся, в том числе путем посещения уроков и всех других видов учебных и воспитательных мероприятий;</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не имеет право делать педагогическим работникам замечания по</w:t>
      </w:r>
      <w:r w:rsidR="00D0464E">
        <w:rPr>
          <w:rFonts w:ascii="Times New Roman" w:hAnsi="Times New Roman" w:cs="Times New Roman"/>
          <w:sz w:val="28"/>
          <w:szCs w:val="28"/>
          <w:lang w:eastAsia="ru-RU"/>
        </w:rPr>
        <w:t xml:space="preserve"> </w:t>
      </w:r>
      <w:r w:rsidRPr="00BE4C9D">
        <w:rPr>
          <w:rFonts w:ascii="Times New Roman" w:hAnsi="Times New Roman" w:cs="Times New Roman"/>
          <w:sz w:val="28"/>
          <w:szCs w:val="28"/>
          <w:lang w:eastAsia="ru-RU"/>
        </w:rPr>
        <w:t>поводу работы во время урока. В случае необходимости такие замечания делаются по окончании урока, в отсутствии учащихся.</w:t>
      </w:r>
    </w:p>
    <w:p w:rsidR="005D0E7F" w:rsidRPr="00BE4C9D" w:rsidRDefault="005D0E7F" w:rsidP="00BE4C9D">
      <w:pPr>
        <w:pStyle w:val="a7"/>
        <w:jc w:val="both"/>
        <w:rPr>
          <w:rFonts w:ascii="Times New Roman" w:hAnsi="Times New Roman" w:cs="Times New Roman"/>
          <w:sz w:val="28"/>
          <w:szCs w:val="28"/>
          <w:lang w:eastAsia="ru-RU"/>
        </w:rPr>
      </w:pPr>
    </w:p>
    <w:p w:rsidR="005D0E7F" w:rsidRPr="00D0464E" w:rsidRDefault="005D0E7F" w:rsidP="00BE4C9D">
      <w:pPr>
        <w:pStyle w:val="a7"/>
        <w:jc w:val="both"/>
        <w:rPr>
          <w:rFonts w:ascii="Times New Roman" w:hAnsi="Times New Roman" w:cs="Times New Roman"/>
          <w:b/>
          <w:sz w:val="28"/>
          <w:szCs w:val="28"/>
          <w:lang w:eastAsia="ru-RU"/>
        </w:rPr>
      </w:pPr>
      <w:r w:rsidRPr="00D0464E">
        <w:rPr>
          <w:rFonts w:ascii="Times New Roman" w:hAnsi="Times New Roman" w:cs="Times New Roman"/>
          <w:b/>
          <w:sz w:val="28"/>
          <w:szCs w:val="28"/>
          <w:lang w:eastAsia="ru-RU"/>
        </w:rPr>
        <w:t xml:space="preserve">6. </w:t>
      </w:r>
      <w:r w:rsidR="003213C3" w:rsidRPr="00D0464E">
        <w:rPr>
          <w:rFonts w:ascii="Times New Roman" w:hAnsi="Times New Roman" w:cs="Times New Roman"/>
          <w:b/>
          <w:sz w:val="28"/>
          <w:szCs w:val="28"/>
          <w:lang w:eastAsia="ru-RU"/>
        </w:rPr>
        <w:t>Рабочее время и время отдыха</w:t>
      </w:r>
      <w:r w:rsidRPr="00D0464E">
        <w:rPr>
          <w:rFonts w:ascii="Times New Roman" w:hAnsi="Times New Roman" w:cs="Times New Roman"/>
          <w:b/>
          <w:sz w:val="28"/>
          <w:szCs w:val="28"/>
          <w:lang w:eastAsia="ru-RU"/>
        </w:rPr>
        <w:t>.</w:t>
      </w:r>
    </w:p>
    <w:p w:rsidR="003213C3" w:rsidRPr="00BE4C9D" w:rsidRDefault="003213C3" w:rsidP="00BE4C9D">
      <w:pPr>
        <w:pStyle w:val="a7"/>
        <w:jc w:val="both"/>
        <w:rPr>
          <w:rFonts w:ascii="Times New Roman" w:hAnsi="Times New Roman" w:cs="Times New Roman"/>
          <w:sz w:val="28"/>
          <w:szCs w:val="28"/>
          <w:lang w:eastAsia="ru-RU"/>
        </w:rPr>
      </w:pP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6.1.В учреждении установлена пяти</w:t>
      </w:r>
      <w:r w:rsidR="003213C3" w:rsidRPr="00BE4C9D">
        <w:rPr>
          <w:rFonts w:ascii="Times New Roman" w:hAnsi="Times New Roman" w:cs="Times New Roman"/>
          <w:sz w:val="28"/>
          <w:szCs w:val="28"/>
          <w:lang w:eastAsia="ru-RU"/>
        </w:rPr>
        <w:t>-</w:t>
      </w:r>
      <w:r w:rsidRPr="00BE4C9D">
        <w:rPr>
          <w:rFonts w:ascii="Times New Roman" w:hAnsi="Times New Roman" w:cs="Times New Roman"/>
          <w:sz w:val="28"/>
          <w:szCs w:val="28"/>
          <w:lang w:eastAsia="ru-RU"/>
        </w:rPr>
        <w:t xml:space="preserve"> и шестидневная рабочая неделя с двумя и одним выходным днем. Занятия в школе начинаются с 8 часов и заканчиваются не позднее 20-00 часов. </w:t>
      </w:r>
      <w:r w:rsidR="00D0464E">
        <w:rPr>
          <w:rFonts w:ascii="Times New Roman" w:hAnsi="Times New Roman" w:cs="Times New Roman"/>
          <w:sz w:val="28"/>
          <w:szCs w:val="28"/>
          <w:lang w:eastAsia="ru-RU"/>
        </w:rPr>
        <w:t xml:space="preserve"> </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6.2.Работодатель обязан организовать учет явки на работу</w:t>
      </w:r>
      <w:r w:rsidR="002848F8" w:rsidRPr="00BE4C9D">
        <w:rPr>
          <w:rFonts w:ascii="Times New Roman" w:hAnsi="Times New Roman" w:cs="Times New Roman"/>
          <w:sz w:val="28"/>
          <w:szCs w:val="28"/>
          <w:lang w:eastAsia="ru-RU"/>
        </w:rPr>
        <w:t xml:space="preserve"> и с работы</w:t>
      </w:r>
      <w:r w:rsidRPr="00BE4C9D">
        <w:rPr>
          <w:rFonts w:ascii="Times New Roman" w:hAnsi="Times New Roman" w:cs="Times New Roman"/>
          <w:sz w:val="28"/>
          <w:szCs w:val="28"/>
          <w:lang w:eastAsia="ru-RU"/>
        </w:rPr>
        <w:t>. Работники, явившиеся на работу в нетрезвом состоянии, не допускаются работодателем к работе.</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xml:space="preserve">6.3.Расписание уроков составляется с учетом возможностей учреждения, требований </w:t>
      </w:r>
      <w:r w:rsidR="002F5759" w:rsidRPr="00BE4C9D">
        <w:rPr>
          <w:rFonts w:ascii="Times New Roman" w:hAnsi="Times New Roman" w:cs="Times New Roman"/>
          <w:sz w:val="28"/>
          <w:szCs w:val="28"/>
          <w:lang w:eastAsia="ru-RU"/>
        </w:rPr>
        <w:t>санитарных норм</w:t>
      </w:r>
      <w:r w:rsidR="002848F8" w:rsidRPr="00BE4C9D">
        <w:rPr>
          <w:rFonts w:ascii="Times New Roman" w:hAnsi="Times New Roman" w:cs="Times New Roman"/>
          <w:sz w:val="28"/>
          <w:szCs w:val="28"/>
          <w:lang w:eastAsia="ru-RU"/>
        </w:rPr>
        <w:t xml:space="preserve"> и </w:t>
      </w:r>
      <w:r w:rsidR="002F5759" w:rsidRPr="00BE4C9D">
        <w:rPr>
          <w:rFonts w:ascii="Times New Roman" w:hAnsi="Times New Roman" w:cs="Times New Roman"/>
          <w:sz w:val="28"/>
          <w:szCs w:val="28"/>
          <w:lang w:eastAsia="ru-RU"/>
        </w:rPr>
        <w:t>рационального использования</w:t>
      </w:r>
      <w:r w:rsidRPr="00BE4C9D">
        <w:rPr>
          <w:rFonts w:ascii="Times New Roman" w:hAnsi="Times New Roman" w:cs="Times New Roman"/>
          <w:sz w:val="28"/>
          <w:szCs w:val="28"/>
          <w:lang w:eastAsia="ru-RU"/>
        </w:rPr>
        <w:t xml:space="preserve"> времени </w:t>
      </w:r>
      <w:r w:rsidR="002F5759" w:rsidRPr="00BE4C9D">
        <w:rPr>
          <w:rFonts w:ascii="Times New Roman" w:hAnsi="Times New Roman" w:cs="Times New Roman"/>
          <w:sz w:val="28"/>
          <w:szCs w:val="28"/>
          <w:lang w:eastAsia="ru-RU"/>
        </w:rPr>
        <w:t>об</w:t>
      </w:r>
      <w:r w:rsidRPr="00BE4C9D">
        <w:rPr>
          <w:rFonts w:ascii="Times New Roman" w:hAnsi="Times New Roman" w:cs="Times New Roman"/>
          <w:sz w:val="28"/>
          <w:szCs w:val="28"/>
          <w:lang w:eastAsia="ru-RU"/>
        </w:rPr>
        <w:t>уча</w:t>
      </w:r>
      <w:r w:rsidR="002F5759" w:rsidRPr="00BE4C9D">
        <w:rPr>
          <w:rFonts w:ascii="Times New Roman" w:hAnsi="Times New Roman" w:cs="Times New Roman"/>
          <w:sz w:val="28"/>
          <w:szCs w:val="28"/>
          <w:lang w:eastAsia="ru-RU"/>
        </w:rPr>
        <w:t>ющихся и  педагогических работников</w:t>
      </w:r>
      <w:r w:rsidRPr="00BE4C9D">
        <w:rPr>
          <w:rFonts w:ascii="Times New Roman" w:hAnsi="Times New Roman" w:cs="Times New Roman"/>
          <w:sz w:val="28"/>
          <w:szCs w:val="28"/>
          <w:lang w:eastAsia="ru-RU"/>
        </w:rPr>
        <w:t>.</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xml:space="preserve">6.4.График работы обслуживающего персонала утверждается работодателем по согласованию с профсоюзным комитетом. </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xml:space="preserve">6.6. Работникам предоставляются, установленные трудовым законодательством, нерабочие праздничные дни. </w:t>
      </w:r>
      <w:proofErr w:type="gramStart"/>
      <w:r w:rsidRPr="00BE4C9D">
        <w:rPr>
          <w:rFonts w:ascii="Times New Roman" w:hAnsi="Times New Roman" w:cs="Times New Roman"/>
          <w:sz w:val="28"/>
          <w:szCs w:val="28"/>
          <w:lang w:eastAsia="ru-RU"/>
        </w:rPr>
        <w:t>При совпадении выходног</w:t>
      </w:r>
      <w:r w:rsidR="003213C3" w:rsidRPr="00BE4C9D">
        <w:rPr>
          <w:rFonts w:ascii="Times New Roman" w:hAnsi="Times New Roman" w:cs="Times New Roman"/>
          <w:sz w:val="28"/>
          <w:szCs w:val="28"/>
          <w:lang w:eastAsia="ru-RU"/>
        </w:rPr>
        <w:t>о и нерабочего праздничного дня</w:t>
      </w:r>
      <w:r w:rsidR="000338AC" w:rsidRPr="00BE4C9D">
        <w:rPr>
          <w:rFonts w:ascii="Times New Roman" w:hAnsi="Times New Roman" w:cs="Times New Roman"/>
          <w:sz w:val="28"/>
          <w:szCs w:val="28"/>
          <w:lang w:eastAsia="ru-RU"/>
        </w:rPr>
        <w:t>,</w:t>
      </w:r>
      <w:r w:rsidRPr="00BE4C9D">
        <w:rPr>
          <w:rFonts w:ascii="Times New Roman" w:hAnsi="Times New Roman" w:cs="Times New Roman"/>
          <w:sz w:val="28"/>
          <w:szCs w:val="28"/>
          <w:lang w:eastAsia="ru-RU"/>
        </w:rPr>
        <w:t xml:space="preserve"> выходной перенос</w:t>
      </w:r>
      <w:r w:rsidR="003213C3" w:rsidRPr="00BE4C9D">
        <w:rPr>
          <w:rFonts w:ascii="Times New Roman" w:hAnsi="Times New Roman" w:cs="Times New Roman"/>
          <w:sz w:val="28"/>
          <w:szCs w:val="28"/>
          <w:lang w:eastAsia="ru-RU"/>
        </w:rPr>
        <w:t>ится на следующий после праздничного</w:t>
      </w:r>
      <w:r w:rsidRPr="00BE4C9D">
        <w:rPr>
          <w:rFonts w:ascii="Times New Roman" w:hAnsi="Times New Roman" w:cs="Times New Roman"/>
          <w:sz w:val="28"/>
          <w:szCs w:val="28"/>
          <w:lang w:eastAsia="ru-RU"/>
        </w:rPr>
        <w:t xml:space="preserve"> рабочий день.</w:t>
      </w:r>
      <w:proofErr w:type="gramEnd"/>
      <w:r w:rsidRPr="00BE4C9D">
        <w:rPr>
          <w:rFonts w:ascii="Times New Roman" w:hAnsi="Times New Roman" w:cs="Times New Roman"/>
          <w:sz w:val="28"/>
          <w:szCs w:val="28"/>
          <w:lang w:eastAsia="ru-RU"/>
        </w:rPr>
        <w:t xml:space="preserve"> Продолжительность ежедневной работы, непосредственно предшествующей нерабочему праздничному дню, уменьшается на один час. Это не распространяется на педагогических работников, концертмейстеров, вахтеров и сторожей. За работу в выходной день предоставляется другой день отдыха.</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6.7.Привлечение инвалидов, беременных женщин, женщин, имеющих детей в возрасте до трех лет к работе в выходные и нерабочие праздничные дни допускается только с их письменного согласия и при условии, если такие работы не запрещены им по состоянию здоровья в соответствии с медицинским заключением. При этом инвалиды, женщины, имеющих детей в возрасте до трех, беременные женщины, в письменной форме должны быть ознакомлены со своим правом отказаться от указанных работ.</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6.8.Во время осенних, зимних, весенних, а также летних каникул, не совпадающих с очередным отпуском, педагогические работники привлекаются работодателем к педагогической</w:t>
      </w:r>
      <w:r w:rsidR="003213C3" w:rsidRPr="00BE4C9D">
        <w:rPr>
          <w:rFonts w:ascii="Times New Roman" w:hAnsi="Times New Roman" w:cs="Times New Roman"/>
          <w:sz w:val="28"/>
          <w:szCs w:val="28"/>
          <w:lang w:eastAsia="ru-RU"/>
        </w:rPr>
        <w:t>, учебно-методической</w:t>
      </w:r>
      <w:r w:rsidRPr="00BE4C9D">
        <w:rPr>
          <w:rFonts w:ascii="Times New Roman" w:hAnsi="Times New Roman" w:cs="Times New Roman"/>
          <w:sz w:val="28"/>
          <w:szCs w:val="28"/>
          <w:lang w:eastAsia="ru-RU"/>
        </w:rPr>
        <w:t xml:space="preserve"> и </w:t>
      </w:r>
      <w:r w:rsidR="003213C3" w:rsidRPr="00BE4C9D">
        <w:rPr>
          <w:rFonts w:ascii="Times New Roman" w:hAnsi="Times New Roman" w:cs="Times New Roman"/>
          <w:sz w:val="28"/>
          <w:szCs w:val="28"/>
          <w:lang w:eastAsia="ru-RU"/>
        </w:rPr>
        <w:t>организационно-хозяйственной</w:t>
      </w:r>
      <w:r w:rsidRPr="00BE4C9D">
        <w:rPr>
          <w:rFonts w:ascii="Times New Roman" w:hAnsi="Times New Roman" w:cs="Times New Roman"/>
          <w:sz w:val="28"/>
          <w:szCs w:val="28"/>
          <w:lang w:eastAsia="ru-RU"/>
        </w:rPr>
        <w:t xml:space="preserve"> работе в пределах времени, не превышающего их учебной нагрузки до начала каникул.</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lastRenderedPageBreak/>
        <w:t>6.9.Очередность предоставления отпусков устанавливается в соответствии с графиком отпусков, утвержденным с учетом мнения профсоюзного комитета. График отпусков составляется на каждый год не позднее 15 февраля текущего года и доводится до сведения всех работников:</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педагогическим и другим работникам учреждения ежегодные отпуска предоставляются, как правило, в период летних каникул;</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пре</w:t>
      </w:r>
      <w:r w:rsidR="00E97BBE" w:rsidRPr="00BE4C9D">
        <w:rPr>
          <w:rFonts w:ascii="Times New Roman" w:hAnsi="Times New Roman" w:cs="Times New Roman"/>
          <w:sz w:val="28"/>
          <w:szCs w:val="28"/>
          <w:lang w:eastAsia="ru-RU"/>
        </w:rPr>
        <w:t xml:space="preserve">доставление отпуска   работникам учреждения оформляется </w:t>
      </w:r>
      <w:r w:rsidRPr="00BE4C9D">
        <w:rPr>
          <w:rFonts w:ascii="Times New Roman" w:hAnsi="Times New Roman" w:cs="Times New Roman"/>
          <w:sz w:val="28"/>
          <w:szCs w:val="28"/>
          <w:lang w:eastAsia="ru-RU"/>
        </w:rPr>
        <w:t xml:space="preserve"> приказом по учреждению;</w:t>
      </w:r>
    </w:p>
    <w:p w:rsidR="005D0E7F" w:rsidRPr="00BE4C9D" w:rsidRDefault="00D0464E" w:rsidP="00BE4C9D">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5D0E7F" w:rsidRPr="00BE4C9D">
        <w:rPr>
          <w:rFonts w:ascii="Times New Roman" w:hAnsi="Times New Roman" w:cs="Times New Roman"/>
          <w:sz w:val="28"/>
          <w:szCs w:val="28"/>
          <w:lang w:eastAsia="ru-RU"/>
        </w:rPr>
        <w:t>продолжительн</w:t>
      </w:r>
      <w:r>
        <w:rPr>
          <w:rFonts w:ascii="Times New Roman" w:hAnsi="Times New Roman" w:cs="Times New Roman"/>
          <w:sz w:val="28"/>
          <w:szCs w:val="28"/>
          <w:lang w:eastAsia="ru-RU"/>
        </w:rPr>
        <w:t xml:space="preserve">ость </w:t>
      </w:r>
      <w:r w:rsidR="005D0E7F" w:rsidRPr="00BE4C9D">
        <w:rPr>
          <w:rFonts w:ascii="Times New Roman" w:hAnsi="Times New Roman" w:cs="Times New Roman"/>
          <w:sz w:val="28"/>
          <w:szCs w:val="28"/>
          <w:lang w:eastAsia="ru-RU"/>
        </w:rPr>
        <w:t>ежегодного</w:t>
      </w:r>
      <w:r>
        <w:rPr>
          <w:rFonts w:ascii="Times New Roman" w:hAnsi="Times New Roman" w:cs="Times New Roman"/>
          <w:sz w:val="28"/>
          <w:szCs w:val="28"/>
          <w:lang w:eastAsia="ru-RU"/>
        </w:rPr>
        <w:t xml:space="preserve"> </w:t>
      </w:r>
      <w:r w:rsidR="005D0E7F" w:rsidRPr="00BE4C9D">
        <w:rPr>
          <w:rFonts w:ascii="Times New Roman" w:hAnsi="Times New Roman" w:cs="Times New Roman"/>
          <w:sz w:val="28"/>
          <w:szCs w:val="28"/>
          <w:lang w:eastAsia="ru-RU"/>
        </w:rPr>
        <w:t> отпуска работникам</w:t>
      </w:r>
      <w:r>
        <w:rPr>
          <w:rFonts w:ascii="Times New Roman" w:hAnsi="Times New Roman" w:cs="Times New Roman"/>
          <w:sz w:val="28"/>
          <w:szCs w:val="28"/>
          <w:lang w:eastAsia="ru-RU"/>
        </w:rPr>
        <w:t xml:space="preserve"> </w:t>
      </w:r>
      <w:r w:rsidR="005D0E7F" w:rsidRPr="00BE4C9D">
        <w:rPr>
          <w:rFonts w:ascii="Times New Roman" w:hAnsi="Times New Roman" w:cs="Times New Roman"/>
          <w:sz w:val="28"/>
          <w:szCs w:val="28"/>
          <w:lang w:eastAsia="ru-RU"/>
        </w:rPr>
        <w:t>учреждения</w:t>
      </w:r>
      <w:r>
        <w:rPr>
          <w:rFonts w:ascii="Times New Roman" w:hAnsi="Times New Roman" w:cs="Times New Roman"/>
          <w:sz w:val="28"/>
          <w:szCs w:val="28"/>
          <w:lang w:eastAsia="ru-RU"/>
        </w:rPr>
        <w:t xml:space="preserve"> </w:t>
      </w:r>
      <w:r w:rsidR="005D0E7F" w:rsidRPr="00BE4C9D">
        <w:rPr>
          <w:rFonts w:ascii="Times New Roman" w:hAnsi="Times New Roman" w:cs="Times New Roman"/>
          <w:sz w:val="28"/>
          <w:szCs w:val="28"/>
          <w:lang w:eastAsia="ru-RU"/>
        </w:rPr>
        <w:t> устанавливается в соответствии с действующим законодате</w:t>
      </w:r>
      <w:r w:rsidR="00E97BBE" w:rsidRPr="00BE4C9D">
        <w:rPr>
          <w:rFonts w:ascii="Times New Roman" w:hAnsi="Times New Roman" w:cs="Times New Roman"/>
          <w:sz w:val="28"/>
          <w:szCs w:val="28"/>
          <w:lang w:eastAsia="ru-RU"/>
        </w:rPr>
        <w:t>льством</w:t>
      </w:r>
      <w:r w:rsidR="005D0E7F" w:rsidRPr="00BE4C9D">
        <w:rPr>
          <w:rFonts w:ascii="Times New Roman" w:hAnsi="Times New Roman" w:cs="Times New Roman"/>
          <w:sz w:val="28"/>
          <w:szCs w:val="28"/>
          <w:lang w:eastAsia="ru-RU"/>
        </w:rPr>
        <w:t>;</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право на использование отпуска за первый год работы возникает у работника по истечении 6 месяцев его непрерывной работы в данном учреждении, по соглашению сторон отпуск может быть предоставлен и до истечения шести месяцев;</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до истечения шести месяцев непрерывной работы оплачиваемый отпуск по заявлению работника предоставляется: женщинам - перед отпуском по беременности и родам или непосредственно после него; работникам в возрасте до восемнадцати лет; работникам, усыновившим ребенка (детей) в возрасте до трех месяцев; в других случаях, предусмотренных федеральными законами;</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отпуск за второй и последующие годы работы может предоставляться в любое время рабочего года в соответствии с графиком отпусков, утверж</w:t>
      </w:r>
      <w:r w:rsidR="00E97BBE" w:rsidRPr="00BE4C9D">
        <w:rPr>
          <w:rFonts w:ascii="Times New Roman" w:hAnsi="Times New Roman" w:cs="Times New Roman"/>
          <w:sz w:val="28"/>
          <w:szCs w:val="28"/>
          <w:lang w:eastAsia="ru-RU"/>
        </w:rPr>
        <w:t xml:space="preserve">даемым с учетом мнения профкома. </w:t>
      </w:r>
      <w:r w:rsidRPr="00BE4C9D">
        <w:rPr>
          <w:rFonts w:ascii="Times New Roman" w:hAnsi="Times New Roman" w:cs="Times New Roman"/>
          <w:sz w:val="28"/>
          <w:szCs w:val="28"/>
          <w:lang w:eastAsia="ru-RU"/>
        </w:rPr>
        <w:t>О времени начала отпуска работник извещается не позднее</w:t>
      </w:r>
      <w:r w:rsidR="00E97BBE" w:rsidRPr="00BE4C9D">
        <w:rPr>
          <w:rFonts w:ascii="Times New Roman" w:hAnsi="Times New Roman" w:cs="Times New Roman"/>
          <w:sz w:val="28"/>
          <w:szCs w:val="28"/>
          <w:lang w:eastAsia="ru-RU"/>
        </w:rPr>
        <w:t xml:space="preserve">, </w:t>
      </w:r>
      <w:r w:rsidRPr="00BE4C9D">
        <w:rPr>
          <w:rFonts w:ascii="Times New Roman" w:hAnsi="Times New Roman" w:cs="Times New Roman"/>
          <w:sz w:val="28"/>
          <w:szCs w:val="28"/>
          <w:lang w:eastAsia="ru-RU"/>
        </w:rPr>
        <w:t xml:space="preserve"> чем за две недели до его начала;</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в данной организации;</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отзыв работника из отпуска допускается только с его согласия. Неиспользованная в связи с этим часть отпуска предоставляется по выбору работника в удобное для него время в течение текущего рабочего года или присоединена к отпуску за следующий рабочий год. Не допускается отзыв из отпуска работников в возрасте до восемнадцати лет, беременных женщин;</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часть отпуска, превышающая 28 календарных дней, по письменному заявлению работника может быть заменена денежной компенсацией. Замена отпуска денежной компенсацией беременным женщинам и работникам в возрасте до восемнадцати лет, а также работникам, занятым на тяжелых работах и работах с вредными и (или) опасными условиями труда, не допускается</w:t>
      </w:r>
      <w:r w:rsidR="005D7C47" w:rsidRPr="00BE4C9D">
        <w:rPr>
          <w:rFonts w:ascii="Times New Roman" w:hAnsi="Times New Roman" w:cs="Times New Roman"/>
          <w:sz w:val="28"/>
          <w:szCs w:val="28"/>
          <w:lang w:eastAsia="ru-RU"/>
        </w:rPr>
        <w:t>;</w:t>
      </w:r>
    </w:p>
    <w:p w:rsidR="005D7C47" w:rsidRPr="00BE4C9D" w:rsidRDefault="005D7C47"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педагогические работники школы не реже чем через каждые 10 лет непрерывной преподавательской работы имеют право на длительный отпуск сроком до одного года</w:t>
      </w:r>
      <w:r w:rsidR="00847CEF" w:rsidRPr="00BE4C9D">
        <w:rPr>
          <w:rFonts w:ascii="Times New Roman" w:hAnsi="Times New Roman" w:cs="Times New Roman"/>
          <w:sz w:val="28"/>
          <w:szCs w:val="28"/>
          <w:lang w:eastAsia="ru-RU"/>
        </w:rPr>
        <w:t>, порядок и условия которого определяются учредителем и уставом школы.</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6.10.При увольнении работнику выплачивается денежная компенсация за все неиспользованные отпуска:</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lastRenderedPageBreak/>
        <w:t>- 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письменной форме в порядке перевода, другой работник.</w:t>
      </w:r>
    </w:p>
    <w:p w:rsidR="005D0E7F" w:rsidRPr="00BE4C9D" w:rsidRDefault="005D0E7F" w:rsidP="00BE4C9D">
      <w:pPr>
        <w:pStyle w:val="a7"/>
        <w:jc w:val="both"/>
        <w:rPr>
          <w:rFonts w:ascii="Times New Roman" w:hAnsi="Times New Roman" w:cs="Times New Roman"/>
          <w:sz w:val="28"/>
          <w:szCs w:val="28"/>
          <w:lang w:eastAsia="ru-RU"/>
        </w:rPr>
      </w:pPr>
    </w:p>
    <w:p w:rsidR="005D0E7F" w:rsidRPr="00C36A66" w:rsidRDefault="005D0E7F" w:rsidP="00BE4C9D">
      <w:pPr>
        <w:pStyle w:val="a7"/>
        <w:jc w:val="both"/>
        <w:rPr>
          <w:rFonts w:ascii="Times New Roman" w:hAnsi="Times New Roman" w:cs="Times New Roman"/>
          <w:b/>
          <w:sz w:val="28"/>
          <w:szCs w:val="28"/>
          <w:lang w:eastAsia="ru-RU"/>
        </w:rPr>
      </w:pPr>
      <w:r w:rsidRPr="00C36A66">
        <w:rPr>
          <w:rFonts w:ascii="Times New Roman" w:hAnsi="Times New Roman" w:cs="Times New Roman"/>
          <w:b/>
          <w:sz w:val="28"/>
          <w:szCs w:val="28"/>
          <w:lang w:eastAsia="ru-RU"/>
        </w:rPr>
        <w:t>7. П</w:t>
      </w:r>
      <w:r w:rsidR="002F5759" w:rsidRPr="00C36A66">
        <w:rPr>
          <w:rFonts w:ascii="Times New Roman" w:hAnsi="Times New Roman" w:cs="Times New Roman"/>
          <w:b/>
          <w:sz w:val="28"/>
          <w:szCs w:val="28"/>
          <w:lang w:eastAsia="ru-RU"/>
        </w:rPr>
        <w:t>оощрения.</w:t>
      </w:r>
    </w:p>
    <w:p w:rsidR="002F5759" w:rsidRPr="00BE4C9D" w:rsidRDefault="002F5759" w:rsidP="00BE4C9D">
      <w:pPr>
        <w:pStyle w:val="a7"/>
        <w:jc w:val="both"/>
        <w:rPr>
          <w:rFonts w:ascii="Times New Roman" w:hAnsi="Times New Roman" w:cs="Times New Roman"/>
          <w:sz w:val="28"/>
          <w:szCs w:val="28"/>
          <w:lang w:eastAsia="ru-RU"/>
        </w:rPr>
      </w:pP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7.1.За своевременное и качественное выполнение трудовых обязанностей, успехи в обучении и воспитании детей, продолжительную и безупречную работу, новаторство в труде и за другие достижения в работе, работодателем применяет следующие поощрения:</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объявление благодарности;</w:t>
      </w:r>
    </w:p>
    <w:p w:rsidR="005D0E7F" w:rsidRPr="00BE4C9D" w:rsidRDefault="002F5759"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стимулирующие выплаты</w:t>
      </w:r>
      <w:r w:rsidR="005D0E7F" w:rsidRPr="00BE4C9D">
        <w:rPr>
          <w:rFonts w:ascii="Times New Roman" w:hAnsi="Times New Roman" w:cs="Times New Roman"/>
          <w:sz w:val="28"/>
          <w:szCs w:val="28"/>
          <w:lang w:eastAsia="ru-RU"/>
        </w:rPr>
        <w:t>;</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награждение Почетной грамотой;</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Поощрения выносятся с учетом мнения профсоюзного комитета. Поощрения оформляются приказом по учреждению и доводятся до сведения трудового коллектива</w:t>
      </w:r>
      <w:r w:rsidR="002F5759" w:rsidRPr="00BE4C9D">
        <w:rPr>
          <w:rFonts w:ascii="Times New Roman" w:hAnsi="Times New Roman" w:cs="Times New Roman"/>
          <w:sz w:val="28"/>
          <w:szCs w:val="28"/>
          <w:lang w:eastAsia="ru-RU"/>
        </w:rPr>
        <w:t>.</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7.2.За особые трудовые заслуги работники учреждения представляются в вышестоящие органы к награждению медалями, присвоению почетного звания «Заслуженный работник культуры», награждению нагрудным значком «За отличную работу», Почетными грамотами и другими поощрениями.</w:t>
      </w:r>
    </w:p>
    <w:p w:rsidR="005D0E7F" w:rsidRPr="00BE4C9D" w:rsidRDefault="005D0E7F" w:rsidP="00BE4C9D">
      <w:pPr>
        <w:pStyle w:val="a7"/>
        <w:jc w:val="both"/>
        <w:rPr>
          <w:rFonts w:ascii="Times New Roman" w:hAnsi="Times New Roman" w:cs="Times New Roman"/>
          <w:sz w:val="28"/>
          <w:szCs w:val="28"/>
          <w:lang w:eastAsia="ru-RU"/>
        </w:rPr>
      </w:pPr>
    </w:p>
    <w:p w:rsidR="005D0E7F" w:rsidRPr="00C36A66" w:rsidRDefault="005D0E7F" w:rsidP="00BE4C9D">
      <w:pPr>
        <w:pStyle w:val="a7"/>
        <w:jc w:val="both"/>
        <w:rPr>
          <w:rFonts w:ascii="Times New Roman" w:hAnsi="Times New Roman" w:cs="Times New Roman"/>
          <w:b/>
          <w:sz w:val="28"/>
          <w:szCs w:val="28"/>
          <w:lang w:eastAsia="ru-RU"/>
        </w:rPr>
      </w:pPr>
      <w:r w:rsidRPr="00C36A66">
        <w:rPr>
          <w:rFonts w:ascii="Times New Roman" w:hAnsi="Times New Roman" w:cs="Times New Roman"/>
          <w:b/>
          <w:sz w:val="28"/>
          <w:szCs w:val="28"/>
          <w:lang w:eastAsia="ru-RU"/>
        </w:rPr>
        <w:t>8.</w:t>
      </w:r>
      <w:r w:rsidR="002F5759" w:rsidRPr="00C36A66">
        <w:rPr>
          <w:rFonts w:ascii="Times New Roman" w:hAnsi="Times New Roman" w:cs="Times New Roman"/>
          <w:b/>
          <w:sz w:val="28"/>
          <w:szCs w:val="28"/>
          <w:lang w:eastAsia="ru-RU"/>
        </w:rPr>
        <w:t>Ответственность за нарушение трудовой дисциплины</w:t>
      </w:r>
      <w:r w:rsidRPr="00C36A66">
        <w:rPr>
          <w:rFonts w:ascii="Times New Roman" w:hAnsi="Times New Roman" w:cs="Times New Roman"/>
          <w:b/>
          <w:sz w:val="28"/>
          <w:szCs w:val="28"/>
          <w:lang w:eastAsia="ru-RU"/>
        </w:rPr>
        <w:t>.</w:t>
      </w:r>
    </w:p>
    <w:p w:rsidR="005D7C47" w:rsidRPr="00BE4C9D" w:rsidRDefault="005D7C47" w:rsidP="00BE4C9D">
      <w:pPr>
        <w:pStyle w:val="a7"/>
        <w:jc w:val="both"/>
        <w:rPr>
          <w:rFonts w:ascii="Times New Roman" w:hAnsi="Times New Roman" w:cs="Times New Roman"/>
          <w:sz w:val="28"/>
          <w:szCs w:val="28"/>
          <w:lang w:eastAsia="ru-RU"/>
        </w:rPr>
      </w:pP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8.1.Нарушение трудовой дисциплины, т.е. неисполнение или ненадлежащее исполнение по вине работника возложенных на него трудовых обязанностей, влечет за собой применение мер дисциплинарного воздействия, а также применения иных мер, предусмотренных действующим законодательством.</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8.2.За нарушение трудовой и производственной дисциплины работодатель применяет следующие дисциплинарные взыскания:</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замечание;</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выговор;</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увольнение по соответствующим основаниям.</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8.3.До применения взыскания от нарушителя трудовой дисциплины должны быть затребованы объяснения в письменной форме. Отказ работника от объяснения не является препятствием для применения дисциплинарного взыскания. Дисциплинарное взыскание применяется не позднее одного месяца со дня обнаружения проступка, не считая времени болезни или пребывания работника в отпуске, а также времени, необходимого на учет мнения профкома. Дисциплинарное взыскание не может быть применено позднее 6 месяцев со дня совершения проступка.</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8.4.За каждый дисциплинарный проступок может быть применено только одно дисциплинарное взыскание.</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xml:space="preserve">8.5.Приказ работодателя о применении дисциплинарного взыскания с указанием мотивов, объявляется работнику под роспись в течение трех рабочих дней со дня </w:t>
      </w:r>
      <w:r w:rsidRPr="00BE4C9D">
        <w:rPr>
          <w:rFonts w:ascii="Times New Roman" w:hAnsi="Times New Roman" w:cs="Times New Roman"/>
          <w:sz w:val="28"/>
          <w:szCs w:val="28"/>
          <w:lang w:eastAsia="ru-RU"/>
        </w:rPr>
        <w:lastRenderedPageBreak/>
        <w:t>его издания. Если работник отказывается ознакомиться с данным приказом под роспись, то составляется соответствующий акт.</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8.6.Если в течение года работник не подвергался новому дисциплинарному взысканию, то он считается не имеющим дисциплинарного взыскания.</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В течение срока действия дисциплинарного взыскания, меры поощрения к работнику не применяются. Взыскания в трудовую книжку не заносятся.</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8.7.Увольнение в качестве дисциплинарного взыскания применяется в следующих случаях:</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неоднократного неисполнения работником без уважительных причин трудовых обязанностей, если он имеет дисциплинарное взыскание (ст.81, п.5 ТК РФ);</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xml:space="preserve">- прогула, то есть отсутствия на рабочем месте без уважительных причин в течение всегорабочего дня, независимо от его продолжительности, а также в случае отсутствия на рабочем месте без уважительных причин более четырёх часов </w:t>
      </w:r>
      <w:r w:rsidR="00460161" w:rsidRPr="00BE4C9D">
        <w:rPr>
          <w:rFonts w:ascii="Times New Roman" w:hAnsi="Times New Roman" w:cs="Times New Roman"/>
          <w:sz w:val="28"/>
          <w:szCs w:val="28"/>
          <w:lang w:eastAsia="ru-RU"/>
        </w:rPr>
        <w:t>подряд в течение рабочего дня (</w:t>
      </w:r>
      <w:r w:rsidRPr="00BE4C9D">
        <w:rPr>
          <w:rFonts w:ascii="Times New Roman" w:hAnsi="Times New Roman" w:cs="Times New Roman"/>
          <w:sz w:val="28"/>
          <w:szCs w:val="28"/>
          <w:lang w:eastAsia="ru-RU"/>
        </w:rPr>
        <w:t>ст.81, п.6, подп. «а» ТК РФ);</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появление работника на работе в состоянии алкогольного, наркотического ил</w:t>
      </w:r>
      <w:r w:rsidR="00460161" w:rsidRPr="00BE4C9D">
        <w:rPr>
          <w:rFonts w:ascii="Times New Roman" w:hAnsi="Times New Roman" w:cs="Times New Roman"/>
          <w:sz w:val="28"/>
          <w:szCs w:val="28"/>
          <w:lang w:eastAsia="ru-RU"/>
        </w:rPr>
        <w:t xml:space="preserve">и иного токсического опьянения </w:t>
      </w:r>
      <w:r w:rsidRPr="00BE4C9D">
        <w:rPr>
          <w:rFonts w:ascii="Times New Roman" w:hAnsi="Times New Roman" w:cs="Times New Roman"/>
          <w:sz w:val="28"/>
          <w:szCs w:val="28"/>
          <w:lang w:eastAsia="ru-RU"/>
        </w:rPr>
        <w:t>(ст.81, п.6, подп. «б» ТК РФ);</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совер</w:t>
      </w:r>
      <w:r w:rsidR="00E15BBE" w:rsidRPr="00BE4C9D">
        <w:rPr>
          <w:rFonts w:ascii="Times New Roman" w:hAnsi="Times New Roman" w:cs="Times New Roman"/>
          <w:sz w:val="28"/>
          <w:szCs w:val="28"/>
          <w:lang w:eastAsia="ru-RU"/>
        </w:rPr>
        <w:t>шение по месту работы хищения (</w:t>
      </w:r>
      <w:r w:rsidRPr="00BE4C9D">
        <w:rPr>
          <w:rFonts w:ascii="Times New Roman" w:hAnsi="Times New Roman" w:cs="Times New Roman"/>
          <w:sz w:val="28"/>
          <w:szCs w:val="28"/>
          <w:lang w:eastAsia="ru-RU"/>
        </w:rPr>
        <w:t>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 (ст.81, п.6 подп. «г» ТК РФ);</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повторного в течение одного года грубого нарушения устав</w:t>
      </w:r>
      <w:r w:rsidR="00E15BBE" w:rsidRPr="00BE4C9D">
        <w:rPr>
          <w:rFonts w:ascii="Times New Roman" w:hAnsi="Times New Roman" w:cs="Times New Roman"/>
          <w:sz w:val="28"/>
          <w:szCs w:val="28"/>
          <w:lang w:eastAsia="ru-RU"/>
        </w:rPr>
        <w:t>а образовательного учреждения (</w:t>
      </w:r>
      <w:r w:rsidRPr="00BE4C9D">
        <w:rPr>
          <w:rFonts w:ascii="Times New Roman" w:hAnsi="Times New Roman" w:cs="Times New Roman"/>
          <w:sz w:val="28"/>
          <w:szCs w:val="28"/>
          <w:lang w:eastAsia="ru-RU"/>
        </w:rPr>
        <w:t>ст.336, п.1, ТК РФ).</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8.8.Дисциплинарное взыскание на работников налагается работодателем</w:t>
      </w:r>
      <w:r w:rsidR="005D7C47" w:rsidRPr="00BE4C9D">
        <w:rPr>
          <w:rFonts w:ascii="Times New Roman" w:hAnsi="Times New Roman" w:cs="Times New Roman"/>
          <w:sz w:val="28"/>
          <w:szCs w:val="28"/>
          <w:lang w:eastAsia="ru-RU"/>
        </w:rPr>
        <w:t xml:space="preserve">. </w:t>
      </w:r>
      <w:r w:rsidRPr="00BE4C9D">
        <w:rPr>
          <w:rFonts w:ascii="Times New Roman" w:hAnsi="Times New Roman" w:cs="Times New Roman"/>
          <w:sz w:val="28"/>
          <w:szCs w:val="28"/>
          <w:lang w:eastAsia="ru-RU"/>
        </w:rPr>
        <w:t>Работники, избранные в состав профсоюзного комитета, не могут быть подвергнуты дисциплинарному взысканию без предварительного согласия профсоюзного комитета, а председатель этого комитета без предварительного согласия вышестоящего профсоюзного органа.</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8.9.Дополнительным основанием прекращения трудового договора с педагогическим работником является:</w:t>
      </w:r>
    </w:p>
    <w:p w:rsidR="005D0E7F" w:rsidRPr="00BE4C9D" w:rsidRDefault="005D0E7F" w:rsidP="00BE4C9D">
      <w:pPr>
        <w:pStyle w:val="a7"/>
        <w:jc w:val="both"/>
        <w:rPr>
          <w:rFonts w:ascii="Times New Roman" w:hAnsi="Times New Roman" w:cs="Times New Roman"/>
          <w:sz w:val="28"/>
          <w:szCs w:val="28"/>
          <w:lang w:eastAsia="ru-RU"/>
        </w:rPr>
      </w:pPr>
      <w:proofErr w:type="gramStart"/>
      <w:r w:rsidRPr="00BE4C9D">
        <w:rPr>
          <w:rFonts w:ascii="Times New Roman" w:hAnsi="Times New Roman" w:cs="Times New Roman"/>
          <w:sz w:val="28"/>
          <w:szCs w:val="28"/>
          <w:lang w:eastAsia="ru-RU"/>
        </w:rPr>
        <w:t>- применение, в том числе однократное, методов воспитания, связанных с физическим и (или) психическим насилием над личностью обучающегося, воспитанник (ст.336, п.2 ТК РФ);</w:t>
      </w:r>
      <w:proofErr w:type="gramEnd"/>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 повторного в течение одного года грубого нарушения устав</w:t>
      </w:r>
      <w:r w:rsidR="005D7C47" w:rsidRPr="00BE4C9D">
        <w:rPr>
          <w:rFonts w:ascii="Times New Roman" w:hAnsi="Times New Roman" w:cs="Times New Roman"/>
          <w:sz w:val="28"/>
          <w:szCs w:val="28"/>
          <w:lang w:eastAsia="ru-RU"/>
        </w:rPr>
        <w:t>а образовательного учреждения (</w:t>
      </w:r>
      <w:r w:rsidRPr="00BE4C9D">
        <w:rPr>
          <w:rFonts w:ascii="Times New Roman" w:hAnsi="Times New Roman" w:cs="Times New Roman"/>
          <w:sz w:val="28"/>
          <w:szCs w:val="28"/>
          <w:lang w:eastAsia="ru-RU"/>
        </w:rPr>
        <w:t>ст.336, п.1, ТК РФ).</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8.10. К правилам внутреннего трудового распорядка прилагаются штатное расписание и график отпусков.</w:t>
      </w:r>
    </w:p>
    <w:p w:rsidR="005D0E7F" w:rsidRPr="00BE4C9D" w:rsidRDefault="005D0E7F" w:rsidP="00BE4C9D">
      <w:pPr>
        <w:pStyle w:val="a7"/>
        <w:jc w:val="both"/>
        <w:rPr>
          <w:rFonts w:ascii="Times New Roman" w:hAnsi="Times New Roman" w:cs="Times New Roman"/>
          <w:sz w:val="28"/>
          <w:szCs w:val="28"/>
          <w:lang w:eastAsia="ru-RU"/>
        </w:rPr>
      </w:pPr>
      <w:r w:rsidRPr="00BE4C9D">
        <w:rPr>
          <w:rFonts w:ascii="Times New Roman" w:hAnsi="Times New Roman" w:cs="Times New Roman"/>
          <w:sz w:val="28"/>
          <w:szCs w:val="28"/>
          <w:lang w:eastAsia="ru-RU"/>
        </w:rPr>
        <w:t>Правила внутреннего трудового распорядка вывешиваются в школе на видном месте.</w:t>
      </w:r>
    </w:p>
    <w:p w:rsidR="007E0BB7" w:rsidRPr="00BE4C9D" w:rsidRDefault="005D0E7F" w:rsidP="00BE4C9D">
      <w:pPr>
        <w:pStyle w:val="a7"/>
        <w:jc w:val="both"/>
        <w:rPr>
          <w:rFonts w:ascii="Times New Roman" w:hAnsi="Times New Roman" w:cs="Times New Roman"/>
          <w:sz w:val="28"/>
          <w:szCs w:val="28"/>
        </w:rPr>
      </w:pPr>
      <w:r w:rsidRPr="00BE4C9D">
        <w:rPr>
          <w:rFonts w:ascii="Times New Roman" w:hAnsi="Times New Roman" w:cs="Times New Roman"/>
          <w:sz w:val="28"/>
          <w:szCs w:val="28"/>
          <w:lang w:eastAsia="ru-RU"/>
        </w:rPr>
        <w:br/>
      </w:r>
    </w:p>
    <w:sectPr w:rsidR="007E0BB7" w:rsidRPr="00BE4C9D" w:rsidSect="00BE4C9D">
      <w:pgSz w:w="11906" w:h="16838"/>
      <w:pgMar w:top="426" w:right="707" w:bottom="426" w:left="12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107B4"/>
    <w:multiLevelType w:val="multilevel"/>
    <w:tmpl w:val="4A88CD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32305"/>
    <w:multiLevelType w:val="multilevel"/>
    <w:tmpl w:val="46942DEA"/>
    <w:lvl w:ilvl="0">
      <w:start w:val="4"/>
      <w:numFmt w:val="decimal"/>
      <w:lvlText w:val="%1."/>
      <w:lvlJc w:val="left"/>
      <w:pPr>
        <w:ind w:left="420" w:hanging="420"/>
      </w:pPr>
      <w:rPr>
        <w:rFonts w:ascii="Times New Roman" w:hAnsi="Times New Roman" w:hint="default"/>
        <w:sz w:val="27"/>
      </w:rPr>
    </w:lvl>
    <w:lvl w:ilvl="1">
      <w:start w:val="2"/>
      <w:numFmt w:val="decimal"/>
      <w:lvlText w:val="%1.%2."/>
      <w:lvlJc w:val="left"/>
      <w:pPr>
        <w:ind w:left="720" w:hanging="720"/>
      </w:pPr>
      <w:rPr>
        <w:rFonts w:ascii="Times New Roman" w:hAnsi="Times New Roman" w:hint="default"/>
        <w:sz w:val="27"/>
      </w:rPr>
    </w:lvl>
    <w:lvl w:ilvl="2">
      <w:start w:val="1"/>
      <w:numFmt w:val="decimal"/>
      <w:lvlText w:val="%1.%2.%3."/>
      <w:lvlJc w:val="left"/>
      <w:pPr>
        <w:ind w:left="1080" w:hanging="1080"/>
      </w:pPr>
      <w:rPr>
        <w:rFonts w:ascii="Times New Roman" w:hAnsi="Times New Roman" w:hint="default"/>
        <w:sz w:val="27"/>
      </w:rPr>
    </w:lvl>
    <w:lvl w:ilvl="3">
      <w:start w:val="1"/>
      <w:numFmt w:val="decimal"/>
      <w:lvlText w:val="%1.%2.%3.%4."/>
      <w:lvlJc w:val="left"/>
      <w:pPr>
        <w:ind w:left="1440" w:hanging="1440"/>
      </w:pPr>
      <w:rPr>
        <w:rFonts w:ascii="Times New Roman" w:hAnsi="Times New Roman" w:hint="default"/>
        <w:sz w:val="27"/>
      </w:rPr>
    </w:lvl>
    <w:lvl w:ilvl="4">
      <w:start w:val="1"/>
      <w:numFmt w:val="decimal"/>
      <w:lvlText w:val="%1.%2.%3.%4.%5."/>
      <w:lvlJc w:val="left"/>
      <w:pPr>
        <w:ind w:left="1440" w:hanging="1440"/>
      </w:pPr>
      <w:rPr>
        <w:rFonts w:ascii="Times New Roman" w:hAnsi="Times New Roman" w:hint="default"/>
        <w:sz w:val="27"/>
      </w:rPr>
    </w:lvl>
    <w:lvl w:ilvl="5">
      <w:start w:val="1"/>
      <w:numFmt w:val="decimal"/>
      <w:lvlText w:val="%1.%2.%3.%4.%5.%6."/>
      <w:lvlJc w:val="left"/>
      <w:pPr>
        <w:ind w:left="1800" w:hanging="1800"/>
      </w:pPr>
      <w:rPr>
        <w:rFonts w:ascii="Times New Roman" w:hAnsi="Times New Roman" w:hint="default"/>
        <w:sz w:val="27"/>
      </w:rPr>
    </w:lvl>
    <w:lvl w:ilvl="6">
      <w:start w:val="1"/>
      <w:numFmt w:val="decimal"/>
      <w:lvlText w:val="%1.%2.%3.%4.%5.%6.%7."/>
      <w:lvlJc w:val="left"/>
      <w:pPr>
        <w:ind w:left="2160" w:hanging="2160"/>
      </w:pPr>
      <w:rPr>
        <w:rFonts w:ascii="Times New Roman" w:hAnsi="Times New Roman" w:hint="default"/>
        <w:sz w:val="27"/>
      </w:rPr>
    </w:lvl>
    <w:lvl w:ilvl="7">
      <w:start w:val="1"/>
      <w:numFmt w:val="decimal"/>
      <w:lvlText w:val="%1.%2.%3.%4.%5.%6.%7.%8."/>
      <w:lvlJc w:val="left"/>
      <w:pPr>
        <w:ind w:left="2520" w:hanging="2520"/>
      </w:pPr>
      <w:rPr>
        <w:rFonts w:ascii="Times New Roman" w:hAnsi="Times New Roman" w:hint="default"/>
        <w:sz w:val="27"/>
      </w:rPr>
    </w:lvl>
    <w:lvl w:ilvl="8">
      <w:start w:val="1"/>
      <w:numFmt w:val="decimal"/>
      <w:lvlText w:val="%1.%2.%3.%4.%5.%6.%7.%8.%9."/>
      <w:lvlJc w:val="left"/>
      <w:pPr>
        <w:ind w:left="2880" w:hanging="2880"/>
      </w:pPr>
      <w:rPr>
        <w:rFonts w:ascii="Times New Roman" w:hAnsi="Times New Roman" w:hint="default"/>
        <w:sz w:val="27"/>
      </w:rPr>
    </w:lvl>
  </w:abstractNum>
  <w:abstractNum w:abstractNumId="2">
    <w:nsid w:val="03F62285"/>
    <w:multiLevelType w:val="multilevel"/>
    <w:tmpl w:val="EEFC03B8"/>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006959"/>
    <w:multiLevelType w:val="multilevel"/>
    <w:tmpl w:val="ADF87ACA"/>
    <w:lvl w:ilvl="0">
      <w:start w:val="2"/>
      <w:numFmt w:val="decimal"/>
      <w:lvlText w:val="%1."/>
      <w:lvlJc w:val="left"/>
      <w:pPr>
        <w:ind w:left="420" w:hanging="420"/>
      </w:pPr>
      <w:rPr>
        <w:rFonts w:ascii="Times New Roman" w:hAnsi="Times New Roman" w:hint="default"/>
        <w:sz w:val="27"/>
      </w:rPr>
    </w:lvl>
    <w:lvl w:ilvl="1">
      <w:start w:val="3"/>
      <w:numFmt w:val="decimal"/>
      <w:lvlText w:val="%1.%2."/>
      <w:lvlJc w:val="left"/>
      <w:pPr>
        <w:ind w:left="720" w:hanging="720"/>
      </w:pPr>
      <w:rPr>
        <w:rFonts w:ascii="Times New Roman" w:hAnsi="Times New Roman" w:hint="default"/>
        <w:sz w:val="27"/>
      </w:rPr>
    </w:lvl>
    <w:lvl w:ilvl="2">
      <w:start w:val="1"/>
      <w:numFmt w:val="decimal"/>
      <w:lvlText w:val="%1.%2.%3."/>
      <w:lvlJc w:val="left"/>
      <w:pPr>
        <w:ind w:left="1080" w:hanging="1080"/>
      </w:pPr>
      <w:rPr>
        <w:rFonts w:ascii="Times New Roman" w:hAnsi="Times New Roman" w:hint="default"/>
        <w:sz w:val="27"/>
      </w:rPr>
    </w:lvl>
    <w:lvl w:ilvl="3">
      <w:start w:val="1"/>
      <w:numFmt w:val="decimal"/>
      <w:lvlText w:val="%1.%2.%3.%4."/>
      <w:lvlJc w:val="left"/>
      <w:pPr>
        <w:ind w:left="1440" w:hanging="1440"/>
      </w:pPr>
      <w:rPr>
        <w:rFonts w:ascii="Times New Roman" w:hAnsi="Times New Roman" w:hint="default"/>
        <w:sz w:val="27"/>
      </w:rPr>
    </w:lvl>
    <w:lvl w:ilvl="4">
      <w:start w:val="1"/>
      <w:numFmt w:val="decimal"/>
      <w:lvlText w:val="%1.%2.%3.%4.%5."/>
      <w:lvlJc w:val="left"/>
      <w:pPr>
        <w:ind w:left="1440" w:hanging="1440"/>
      </w:pPr>
      <w:rPr>
        <w:rFonts w:ascii="Times New Roman" w:hAnsi="Times New Roman" w:hint="default"/>
        <w:sz w:val="27"/>
      </w:rPr>
    </w:lvl>
    <w:lvl w:ilvl="5">
      <w:start w:val="1"/>
      <w:numFmt w:val="decimal"/>
      <w:lvlText w:val="%1.%2.%3.%4.%5.%6."/>
      <w:lvlJc w:val="left"/>
      <w:pPr>
        <w:ind w:left="1800" w:hanging="1800"/>
      </w:pPr>
      <w:rPr>
        <w:rFonts w:ascii="Times New Roman" w:hAnsi="Times New Roman" w:hint="default"/>
        <w:sz w:val="27"/>
      </w:rPr>
    </w:lvl>
    <w:lvl w:ilvl="6">
      <w:start w:val="1"/>
      <w:numFmt w:val="decimal"/>
      <w:lvlText w:val="%1.%2.%3.%4.%5.%6.%7."/>
      <w:lvlJc w:val="left"/>
      <w:pPr>
        <w:ind w:left="2160" w:hanging="2160"/>
      </w:pPr>
      <w:rPr>
        <w:rFonts w:ascii="Times New Roman" w:hAnsi="Times New Roman" w:hint="default"/>
        <w:sz w:val="27"/>
      </w:rPr>
    </w:lvl>
    <w:lvl w:ilvl="7">
      <w:start w:val="1"/>
      <w:numFmt w:val="decimal"/>
      <w:lvlText w:val="%1.%2.%3.%4.%5.%6.%7.%8."/>
      <w:lvlJc w:val="left"/>
      <w:pPr>
        <w:ind w:left="2520" w:hanging="2520"/>
      </w:pPr>
      <w:rPr>
        <w:rFonts w:ascii="Times New Roman" w:hAnsi="Times New Roman" w:hint="default"/>
        <w:sz w:val="27"/>
      </w:rPr>
    </w:lvl>
    <w:lvl w:ilvl="8">
      <w:start w:val="1"/>
      <w:numFmt w:val="decimal"/>
      <w:lvlText w:val="%1.%2.%3.%4.%5.%6.%7.%8.%9."/>
      <w:lvlJc w:val="left"/>
      <w:pPr>
        <w:ind w:left="2880" w:hanging="2880"/>
      </w:pPr>
      <w:rPr>
        <w:rFonts w:ascii="Times New Roman" w:hAnsi="Times New Roman" w:hint="default"/>
        <w:sz w:val="27"/>
      </w:rPr>
    </w:lvl>
  </w:abstractNum>
  <w:abstractNum w:abstractNumId="4">
    <w:nsid w:val="2BAD41FA"/>
    <w:multiLevelType w:val="multilevel"/>
    <w:tmpl w:val="8A8A40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AA1D1B"/>
    <w:multiLevelType w:val="multilevel"/>
    <w:tmpl w:val="869CB23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A700D0"/>
    <w:multiLevelType w:val="hybridMultilevel"/>
    <w:tmpl w:val="CD4C984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FE686A"/>
    <w:multiLevelType w:val="hybridMultilevel"/>
    <w:tmpl w:val="7F16D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4"/>
  </w:num>
  <w:num w:numId="5">
    <w:abstractNumId w:val="3"/>
  </w:num>
  <w:num w:numId="6">
    <w:abstractNumId w:val="1"/>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5D0E7F"/>
    <w:rsid w:val="000338AC"/>
    <w:rsid w:val="000E30EA"/>
    <w:rsid w:val="001A63ED"/>
    <w:rsid w:val="002337C7"/>
    <w:rsid w:val="002848F8"/>
    <w:rsid w:val="002A462A"/>
    <w:rsid w:val="002F52A0"/>
    <w:rsid w:val="002F5759"/>
    <w:rsid w:val="003213C3"/>
    <w:rsid w:val="003F2E31"/>
    <w:rsid w:val="00430E0D"/>
    <w:rsid w:val="00460161"/>
    <w:rsid w:val="005D0E7F"/>
    <w:rsid w:val="005D7C47"/>
    <w:rsid w:val="005E5F13"/>
    <w:rsid w:val="00636BDF"/>
    <w:rsid w:val="007467B3"/>
    <w:rsid w:val="007C6524"/>
    <w:rsid w:val="00847CEF"/>
    <w:rsid w:val="00881A10"/>
    <w:rsid w:val="00907977"/>
    <w:rsid w:val="00917E79"/>
    <w:rsid w:val="009E7625"/>
    <w:rsid w:val="00AB0E07"/>
    <w:rsid w:val="00B20F48"/>
    <w:rsid w:val="00B65D61"/>
    <w:rsid w:val="00BD4FC9"/>
    <w:rsid w:val="00BE4C9D"/>
    <w:rsid w:val="00BE521E"/>
    <w:rsid w:val="00C36A66"/>
    <w:rsid w:val="00C824D8"/>
    <w:rsid w:val="00CD013E"/>
    <w:rsid w:val="00CF5041"/>
    <w:rsid w:val="00D0464E"/>
    <w:rsid w:val="00D42123"/>
    <w:rsid w:val="00D9223F"/>
    <w:rsid w:val="00DB3FB9"/>
    <w:rsid w:val="00E15BBE"/>
    <w:rsid w:val="00E37AAD"/>
    <w:rsid w:val="00E97BBE"/>
    <w:rsid w:val="00EF6309"/>
    <w:rsid w:val="00F60290"/>
    <w:rsid w:val="00F840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13E"/>
  </w:style>
  <w:style w:type="paragraph" w:styleId="1">
    <w:name w:val="heading 1"/>
    <w:basedOn w:val="a"/>
    <w:link w:val="10"/>
    <w:uiPriority w:val="9"/>
    <w:qFormat/>
    <w:rsid w:val="005D0E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0E7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D0E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D0E7F"/>
  </w:style>
  <w:style w:type="paragraph" w:styleId="a4">
    <w:name w:val="List Paragraph"/>
    <w:basedOn w:val="a"/>
    <w:uiPriority w:val="34"/>
    <w:qFormat/>
    <w:rsid w:val="00EF6309"/>
    <w:pPr>
      <w:ind w:left="720"/>
      <w:contextualSpacing/>
    </w:pPr>
  </w:style>
  <w:style w:type="paragraph" w:styleId="a5">
    <w:name w:val="Balloon Text"/>
    <w:basedOn w:val="a"/>
    <w:link w:val="a6"/>
    <w:uiPriority w:val="99"/>
    <w:semiHidden/>
    <w:unhideWhenUsed/>
    <w:rsid w:val="00917E7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17E79"/>
    <w:rPr>
      <w:rFonts w:ascii="Tahoma" w:hAnsi="Tahoma" w:cs="Tahoma"/>
      <w:sz w:val="16"/>
      <w:szCs w:val="16"/>
    </w:rPr>
  </w:style>
  <w:style w:type="paragraph" w:styleId="a7">
    <w:name w:val="No Spacing"/>
    <w:uiPriority w:val="1"/>
    <w:qFormat/>
    <w:rsid w:val="00BE4C9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D0E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0E7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D0E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D0E7F"/>
  </w:style>
</w:styles>
</file>

<file path=word/webSettings.xml><?xml version="1.0" encoding="utf-8"?>
<w:webSettings xmlns:r="http://schemas.openxmlformats.org/officeDocument/2006/relationships" xmlns:w="http://schemas.openxmlformats.org/wordprocessingml/2006/main">
  <w:divs>
    <w:div w:id="90056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575</TotalTime>
  <Pages>1</Pages>
  <Words>3120</Words>
  <Characters>17789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Servelat</dc:creator>
  <cp:lastModifiedBy>Пользователь Windows</cp:lastModifiedBy>
  <cp:revision>13</cp:revision>
  <cp:lastPrinted>2020-03-10T11:58:00Z</cp:lastPrinted>
  <dcterms:created xsi:type="dcterms:W3CDTF">2012-01-29T08:03:00Z</dcterms:created>
  <dcterms:modified xsi:type="dcterms:W3CDTF">2020-03-10T12:28:00Z</dcterms:modified>
</cp:coreProperties>
</file>